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48" w:rsidRPr="00752629" w:rsidRDefault="00E42273" w:rsidP="00752629">
      <w:pPr>
        <w:pStyle w:val="NormalWeb"/>
        <w:spacing w:before="0" w:after="0"/>
        <w:jc w:val="center"/>
        <w:rPr>
          <w:b/>
          <w:bCs/>
        </w:rPr>
      </w:pPr>
      <w:r w:rsidRPr="00752629">
        <w:rPr>
          <w:b/>
          <w:bCs/>
        </w:rPr>
        <w:t>École publique Lucie AUBRAC Saint Domineuc</w:t>
      </w:r>
    </w:p>
    <w:p w:rsidR="00F31448" w:rsidRPr="00752629" w:rsidRDefault="00E42273" w:rsidP="00752629">
      <w:pPr>
        <w:pStyle w:val="NormalWeb"/>
        <w:spacing w:before="0" w:after="0"/>
        <w:jc w:val="center"/>
        <w:rPr>
          <w:b/>
          <w:bCs/>
        </w:rPr>
      </w:pPr>
      <w:r w:rsidRPr="00752629">
        <w:rPr>
          <w:b/>
          <w:bCs/>
        </w:rPr>
        <w:t>20 rue nationale 35190 SAINT DOMINEUC</w:t>
      </w:r>
    </w:p>
    <w:p w:rsidR="00F31448" w:rsidRPr="00752629" w:rsidRDefault="00E42273" w:rsidP="00752629">
      <w:pPr>
        <w:pStyle w:val="NormalWeb"/>
        <w:pBdr>
          <w:top w:val="single" w:sz="4" w:space="1" w:color="000000"/>
          <w:left w:val="single" w:sz="4" w:space="4" w:color="000000"/>
          <w:bottom w:val="single" w:sz="4" w:space="1" w:color="000000"/>
          <w:right w:val="single" w:sz="4" w:space="4" w:color="000000"/>
        </w:pBdr>
        <w:spacing w:before="0" w:after="0"/>
        <w:jc w:val="center"/>
      </w:pPr>
      <w:r w:rsidRPr="00752629">
        <w:rPr>
          <w:b/>
          <w:bCs/>
        </w:rPr>
        <w:t>COMPTE-RENDU DU CONSEIL D’ECOLE 9 novembre 2021</w:t>
      </w:r>
    </w:p>
    <w:p w:rsidR="00F31448" w:rsidRPr="00752629" w:rsidRDefault="00F31448" w:rsidP="00752629">
      <w:pPr>
        <w:pStyle w:val="NormalWeb"/>
        <w:spacing w:before="0" w:after="0"/>
        <w:jc w:val="center"/>
        <w:rPr>
          <w:b/>
          <w:bCs/>
        </w:rPr>
      </w:pPr>
    </w:p>
    <w:p w:rsidR="00F31448" w:rsidRPr="00752629" w:rsidRDefault="00E42273" w:rsidP="008B0391">
      <w:pPr>
        <w:pStyle w:val="NormalWeb"/>
        <w:spacing w:before="0" w:after="0"/>
        <w:jc w:val="both"/>
        <w:rPr>
          <w:b/>
          <w:bCs/>
          <w:u w:val="single"/>
        </w:rPr>
      </w:pPr>
      <w:r w:rsidRPr="00752629">
        <w:rPr>
          <w:b/>
          <w:bCs/>
          <w:u w:val="single"/>
        </w:rPr>
        <w:t>Présents :</w:t>
      </w:r>
    </w:p>
    <w:p w:rsidR="00F31448" w:rsidRPr="00752629" w:rsidRDefault="00F31448" w:rsidP="008B0391">
      <w:pPr>
        <w:pStyle w:val="NormalWeb"/>
        <w:spacing w:before="0" w:after="0"/>
        <w:jc w:val="both"/>
      </w:pPr>
    </w:p>
    <w:p w:rsidR="00F31448" w:rsidRPr="00752629" w:rsidRDefault="00E42273" w:rsidP="008B0391">
      <w:pPr>
        <w:pStyle w:val="NormalWeb"/>
        <w:spacing w:before="0" w:after="0"/>
        <w:jc w:val="both"/>
      </w:pPr>
      <w:r w:rsidRPr="00752629">
        <w:t>Monsieur CHAPA Pierre, directeur d’école</w:t>
      </w:r>
    </w:p>
    <w:p w:rsidR="00FB2078" w:rsidRPr="00752629" w:rsidRDefault="00FB2078" w:rsidP="008B0391">
      <w:pPr>
        <w:pStyle w:val="NormalWeb"/>
        <w:spacing w:before="0" w:after="0"/>
        <w:jc w:val="both"/>
      </w:pPr>
    </w:p>
    <w:p w:rsidR="00E81886" w:rsidRPr="00752629" w:rsidRDefault="00FB2078" w:rsidP="008B0391">
      <w:pPr>
        <w:pStyle w:val="NormalWeb"/>
        <w:spacing w:before="0" w:after="0"/>
        <w:jc w:val="both"/>
      </w:pPr>
      <w:r w:rsidRPr="00752629">
        <w:t>Manuel GAUTIER, adjoint aux affaires scolaires</w:t>
      </w:r>
    </w:p>
    <w:p w:rsidR="00FB2078" w:rsidRPr="00752629" w:rsidRDefault="00FB2078" w:rsidP="008B0391">
      <w:pPr>
        <w:pStyle w:val="NormalWeb"/>
        <w:spacing w:before="0" w:after="0"/>
        <w:jc w:val="both"/>
      </w:pPr>
    </w:p>
    <w:p w:rsidR="00517402" w:rsidRPr="00752629" w:rsidRDefault="00E81886" w:rsidP="008B0391">
      <w:pPr>
        <w:pStyle w:val="NormalWeb"/>
        <w:spacing w:before="0" w:after="0"/>
        <w:jc w:val="both"/>
      </w:pPr>
      <w:r w:rsidRPr="00752629">
        <w:t>Claude DUC-</w:t>
      </w:r>
      <w:r w:rsidR="00517402" w:rsidRPr="00752629">
        <w:t>MAUGE, DDEN</w:t>
      </w:r>
    </w:p>
    <w:p w:rsidR="00F31448" w:rsidRPr="00752629" w:rsidRDefault="00F31448" w:rsidP="008B0391">
      <w:pPr>
        <w:pStyle w:val="NormalWeb"/>
        <w:spacing w:before="0" w:after="0"/>
        <w:jc w:val="both"/>
      </w:pPr>
    </w:p>
    <w:p w:rsidR="00F31448" w:rsidRPr="00752629" w:rsidRDefault="00E42273" w:rsidP="008B0391">
      <w:pPr>
        <w:pStyle w:val="NormalWeb"/>
        <w:spacing w:before="0" w:after="0"/>
        <w:jc w:val="both"/>
      </w:pPr>
      <w:r w:rsidRPr="00752629">
        <w:t>Mesdames GAILLA</w:t>
      </w:r>
      <w:r w:rsidR="006E4711" w:rsidRPr="00752629">
        <w:t>RD Stéphanie, DUPONT Aurélia, FORTUNE Séverine</w:t>
      </w:r>
      <w:r w:rsidRPr="00752629">
        <w:t>, HATRIVAL Béatrice, Cathy ADAM,</w:t>
      </w:r>
      <w:r w:rsidR="00E81886" w:rsidRPr="00752629">
        <w:t xml:space="preserve"> GRIMAULT Karelle</w:t>
      </w:r>
      <w:r w:rsidRPr="00752629">
        <w:t>, enseignants.</w:t>
      </w:r>
    </w:p>
    <w:p w:rsidR="00FB2078" w:rsidRPr="00752629" w:rsidRDefault="00FB2078" w:rsidP="008B0391">
      <w:pPr>
        <w:pStyle w:val="NormalWeb"/>
        <w:spacing w:before="0" w:after="0"/>
        <w:jc w:val="both"/>
      </w:pPr>
    </w:p>
    <w:p w:rsidR="00FB2078" w:rsidRPr="00752629" w:rsidRDefault="00FB2078" w:rsidP="008B0391">
      <w:pPr>
        <w:pStyle w:val="NormalWeb"/>
        <w:spacing w:before="0" w:after="0"/>
        <w:jc w:val="both"/>
      </w:pPr>
      <w:r w:rsidRPr="00752629">
        <w:t>Mesdames, POSNIC Angéliqu</w:t>
      </w:r>
      <w:r w:rsidRPr="00752629">
        <w:rPr>
          <w:color w:val="000000"/>
        </w:rPr>
        <w:t>e, CHOVRELAT</w:t>
      </w:r>
      <w:r w:rsidR="0027518B" w:rsidRPr="0027518B">
        <w:rPr>
          <w:color w:val="000000"/>
        </w:rPr>
        <w:t xml:space="preserve"> </w:t>
      </w:r>
      <w:r w:rsidR="0027518B" w:rsidRPr="00752629">
        <w:rPr>
          <w:color w:val="000000"/>
        </w:rPr>
        <w:t>Emilie</w:t>
      </w:r>
      <w:r w:rsidRPr="00752629">
        <w:rPr>
          <w:color w:val="000000"/>
        </w:rPr>
        <w:t>, DUBOIS-CHAINON Carole, METAYER Mélanie</w:t>
      </w:r>
      <w:r w:rsidRPr="00752629">
        <w:rPr>
          <w:color w:val="800000"/>
        </w:rPr>
        <w:t>,</w:t>
      </w:r>
      <w:r w:rsidRPr="00752629">
        <w:t xml:space="preserve"> Mme THOMAS Lucile,</w:t>
      </w:r>
      <w:r w:rsidR="0027518B">
        <w:t xml:space="preserve"> AUFFRAY Emilie</w:t>
      </w:r>
      <w:r w:rsidRPr="00752629">
        <w:t xml:space="preserve"> et messieurs CROIZER Baptiste, BEARNEZ Mickaël, BEUREL Nicolas délégués des parents d’élèves</w:t>
      </w:r>
    </w:p>
    <w:p w:rsidR="00FB2078" w:rsidRPr="00752629" w:rsidRDefault="00FB2078" w:rsidP="008B0391">
      <w:pPr>
        <w:pStyle w:val="NormalWeb"/>
        <w:spacing w:before="0" w:after="0"/>
        <w:jc w:val="both"/>
      </w:pPr>
    </w:p>
    <w:p w:rsidR="00F31448" w:rsidRPr="00752629" w:rsidRDefault="00F31448" w:rsidP="008B0391">
      <w:pPr>
        <w:pStyle w:val="NormalWeb"/>
        <w:spacing w:before="0" w:after="0"/>
        <w:jc w:val="both"/>
        <w:rPr>
          <w:u w:val="single"/>
        </w:rPr>
      </w:pPr>
    </w:p>
    <w:p w:rsidR="00F31448" w:rsidRPr="00752629" w:rsidRDefault="00E42273" w:rsidP="008B0391">
      <w:pPr>
        <w:pStyle w:val="NormalWeb"/>
        <w:spacing w:before="0" w:after="0"/>
        <w:jc w:val="both"/>
      </w:pPr>
      <w:r w:rsidRPr="00752629">
        <w:rPr>
          <w:b/>
          <w:bCs/>
          <w:u w:val="single"/>
        </w:rPr>
        <w:t>Excusés</w:t>
      </w:r>
      <w:r w:rsidRPr="00752629">
        <w:rPr>
          <w:b/>
          <w:bCs/>
        </w:rPr>
        <w:t xml:space="preserve"> : </w:t>
      </w:r>
      <w:r w:rsidRPr="00752629">
        <w:t xml:space="preserve">Mme </w:t>
      </w:r>
      <w:r w:rsidRPr="00752629">
        <w:rPr>
          <w:rStyle w:val="Accentuation"/>
          <w:i w:val="0"/>
          <w:color w:val="000000"/>
        </w:rPr>
        <w:t>VAN</w:t>
      </w:r>
      <w:r w:rsidRPr="00752629">
        <w:rPr>
          <w:color w:val="000000"/>
        </w:rPr>
        <w:t>-</w:t>
      </w:r>
      <w:r w:rsidRPr="00752629">
        <w:rPr>
          <w:rStyle w:val="Accentuation"/>
          <w:i w:val="0"/>
          <w:color w:val="000000"/>
        </w:rPr>
        <w:t>BELLEGHEM</w:t>
      </w:r>
      <w:r w:rsidRPr="00752629">
        <w:rPr>
          <w:color w:val="000000"/>
        </w:rPr>
        <w:t xml:space="preserve"> I</w:t>
      </w:r>
      <w:r w:rsidR="00517402" w:rsidRPr="00752629">
        <w:t>EN, Mr SOHIER Benoit, maire</w:t>
      </w:r>
      <w:r w:rsidR="003955CA" w:rsidRPr="00752629">
        <w:t xml:space="preserve">, Mr CHIGNARD Julien, Mme MONNIER Maud, </w:t>
      </w:r>
      <w:r w:rsidR="001C72AD" w:rsidRPr="00752629">
        <w:t xml:space="preserve">Mme </w:t>
      </w:r>
      <w:r w:rsidR="003955CA" w:rsidRPr="00752629">
        <w:t xml:space="preserve">POIRIER Sophie, </w:t>
      </w:r>
      <w:r w:rsidR="001C72AD" w:rsidRPr="00752629">
        <w:t xml:space="preserve">Mr </w:t>
      </w:r>
      <w:r w:rsidR="003955CA" w:rsidRPr="00752629">
        <w:t>MAHE Franck</w:t>
      </w:r>
    </w:p>
    <w:p w:rsidR="00F31448" w:rsidRPr="00752629" w:rsidRDefault="00F31448" w:rsidP="008B0391">
      <w:pPr>
        <w:pStyle w:val="NormalWeb"/>
        <w:spacing w:before="0" w:after="0"/>
        <w:jc w:val="both"/>
        <w:rPr>
          <w:u w:val="single"/>
        </w:rPr>
      </w:pPr>
    </w:p>
    <w:p w:rsidR="00F31448" w:rsidRPr="00752629" w:rsidRDefault="00517402" w:rsidP="008B0391">
      <w:pPr>
        <w:pStyle w:val="NormalWeb"/>
        <w:spacing w:before="0" w:after="0"/>
        <w:jc w:val="both"/>
      </w:pPr>
      <w:r w:rsidRPr="00752629">
        <w:t>Madame DUPONT</w:t>
      </w:r>
      <w:r w:rsidR="00E42273" w:rsidRPr="00752629">
        <w:t xml:space="preserve"> est nommée secrétaire de séance.</w:t>
      </w:r>
    </w:p>
    <w:p w:rsidR="00F31448" w:rsidRPr="00752629" w:rsidRDefault="00F31448" w:rsidP="008B0391">
      <w:pPr>
        <w:pStyle w:val="NormalWeb"/>
        <w:spacing w:before="0" w:after="0"/>
        <w:jc w:val="both"/>
        <w:rPr>
          <w:b/>
          <w:bCs/>
        </w:rPr>
      </w:pPr>
    </w:p>
    <w:p w:rsidR="00F31448" w:rsidRPr="00752629" w:rsidRDefault="00E42273" w:rsidP="008B0391">
      <w:pPr>
        <w:pStyle w:val="NormalWeb"/>
        <w:numPr>
          <w:ilvl w:val="0"/>
          <w:numId w:val="17"/>
        </w:numPr>
        <w:spacing w:before="0" w:after="0"/>
        <w:jc w:val="both"/>
        <w:rPr>
          <w:b/>
          <w:bCs/>
          <w:u w:val="single"/>
        </w:rPr>
      </w:pPr>
      <w:r w:rsidRPr="00752629">
        <w:rPr>
          <w:b/>
          <w:bCs/>
          <w:u w:val="single"/>
        </w:rPr>
        <w:t>Installation du nouveau conseil d’école et bilan des élections</w:t>
      </w:r>
    </w:p>
    <w:p w:rsidR="00F31448" w:rsidRPr="00752629" w:rsidRDefault="00F31448" w:rsidP="008B0391">
      <w:pPr>
        <w:pStyle w:val="NormalWeb"/>
        <w:spacing w:before="0" w:after="0"/>
        <w:jc w:val="both"/>
        <w:rPr>
          <w:b/>
          <w:bCs/>
          <w:u w:val="single"/>
        </w:rPr>
      </w:pPr>
    </w:p>
    <w:p w:rsidR="00F31448" w:rsidRPr="00752629" w:rsidRDefault="00E42273" w:rsidP="008B0391">
      <w:pPr>
        <w:pStyle w:val="NormalWeb"/>
        <w:spacing w:before="0" w:after="0"/>
        <w:jc w:val="both"/>
        <w:rPr>
          <w:bCs/>
          <w:color w:val="000000"/>
        </w:rPr>
      </w:pPr>
      <w:proofErr w:type="spellStart"/>
      <w:proofErr w:type="gramStart"/>
      <w:r w:rsidRPr="00752629">
        <w:rPr>
          <w:bCs/>
        </w:rPr>
        <w:t>Inscrit</w:t>
      </w:r>
      <w:r w:rsidR="00FB2078" w:rsidRPr="00752629">
        <w:rPr>
          <w:bCs/>
        </w:rPr>
        <w:t>.e.</w:t>
      </w:r>
      <w:r w:rsidRPr="00752629">
        <w:rPr>
          <w:bCs/>
        </w:rPr>
        <w:t>s</w:t>
      </w:r>
      <w:proofErr w:type="spellEnd"/>
      <w:proofErr w:type="gramEnd"/>
      <w:r w:rsidRPr="00752629">
        <w:rPr>
          <w:bCs/>
        </w:rPr>
        <w:t>: </w:t>
      </w:r>
      <w:r w:rsidR="003955CA" w:rsidRPr="00752629">
        <w:rPr>
          <w:bCs/>
          <w:color w:val="000000"/>
        </w:rPr>
        <w:t>226</w:t>
      </w:r>
    </w:p>
    <w:p w:rsidR="00F31448" w:rsidRPr="00752629" w:rsidRDefault="003955CA" w:rsidP="008B0391">
      <w:pPr>
        <w:pStyle w:val="NormalWeb"/>
        <w:spacing w:before="0" w:after="0"/>
        <w:jc w:val="both"/>
      </w:pPr>
      <w:proofErr w:type="spellStart"/>
      <w:proofErr w:type="gramStart"/>
      <w:r w:rsidRPr="00752629">
        <w:rPr>
          <w:bCs/>
        </w:rPr>
        <w:t>Votant</w:t>
      </w:r>
      <w:r w:rsidR="00FB2078" w:rsidRPr="00752629">
        <w:rPr>
          <w:bCs/>
        </w:rPr>
        <w:t>.e.</w:t>
      </w:r>
      <w:r w:rsidRPr="00752629">
        <w:rPr>
          <w:bCs/>
        </w:rPr>
        <w:t>s</w:t>
      </w:r>
      <w:proofErr w:type="spellEnd"/>
      <w:proofErr w:type="gramEnd"/>
      <w:r w:rsidRPr="00752629">
        <w:rPr>
          <w:bCs/>
        </w:rPr>
        <w:t>: 127 (56,19</w:t>
      </w:r>
      <w:r w:rsidR="00E42273" w:rsidRPr="00752629">
        <w:rPr>
          <w:bCs/>
        </w:rPr>
        <w:t>%)</w:t>
      </w:r>
      <w:r w:rsidRPr="00752629">
        <w:rPr>
          <w:bCs/>
        </w:rPr>
        <w:t>, augmentation de presque 6 points</w:t>
      </w:r>
    </w:p>
    <w:p w:rsidR="00F31448" w:rsidRPr="00752629" w:rsidRDefault="003671EF" w:rsidP="008B0391">
      <w:pPr>
        <w:pStyle w:val="NormalWeb"/>
        <w:spacing w:before="0" w:after="0"/>
        <w:jc w:val="both"/>
      </w:pPr>
      <w:proofErr w:type="gramStart"/>
      <w:r w:rsidRPr="00752629">
        <w:rPr>
          <w:bCs/>
        </w:rPr>
        <w:t>Exprimés:</w:t>
      </w:r>
      <w:proofErr w:type="gramEnd"/>
      <w:r w:rsidRPr="00752629">
        <w:rPr>
          <w:bCs/>
        </w:rPr>
        <w:t xml:space="preserve"> 127</w:t>
      </w:r>
    </w:p>
    <w:p w:rsidR="00F31448" w:rsidRPr="00752629" w:rsidRDefault="003671EF" w:rsidP="008B0391">
      <w:pPr>
        <w:pStyle w:val="NormalWeb"/>
        <w:spacing w:before="0" w:after="0"/>
        <w:jc w:val="both"/>
      </w:pPr>
      <w:proofErr w:type="gramStart"/>
      <w:r w:rsidRPr="00752629">
        <w:rPr>
          <w:bCs/>
        </w:rPr>
        <w:t>Nuls:</w:t>
      </w:r>
      <w:proofErr w:type="gramEnd"/>
      <w:r w:rsidRPr="00752629">
        <w:rPr>
          <w:bCs/>
        </w:rPr>
        <w:t xml:space="preserve"> 6</w:t>
      </w:r>
    </w:p>
    <w:p w:rsidR="00F31448" w:rsidRPr="00752629" w:rsidRDefault="00E42273" w:rsidP="008B0391">
      <w:pPr>
        <w:pStyle w:val="NormalWeb"/>
        <w:spacing w:before="0" w:after="0"/>
        <w:jc w:val="both"/>
        <w:rPr>
          <w:bCs/>
        </w:rPr>
      </w:pPr>
      <w:r w:rsidRPr="00752629">
        <w:rPr>
          <w:bCs/>
        </w:rPr>
        <w:t>Résultats obtenues pa</w:t>
      </w:r>
      <w:r w:rsidR="00FB2078" w:rsidRPr="00752629">
        <w:rPr>
          <w:bCs/>
        </w:rPr>
        <w:t>r la liste : 121 exprimés</w:t>
      </w:r>
    </w:p>
    <w:p w:rsidR="00FB2078" w:rsidRPr="00752629" w:rsidRDefault="00FB2078" w:rsidP="008B0391">
      <w:pPr>
        <w:pStyle w:val="NormalWeb"/>
        <w:spacing w:before="0" w:after="0"/>
        <w:jc w:val="both"/>
        <w:rPr>
          <w:bCs/>
        </w:rPr>
      </w:pPr>
    </w:p>
    <w:p w:rsidR="00FB2078" w:rsidRPr="00752629" w:rsidRDefault="00FB2078" w:rsidP="008B0391">
      <w:pPr>
        <w:pStyle w:val="NormalWeb"/>
        <w:spacing w:before="0" w:after="0"/>
        <w:jc w:val="both"/>
        <w:rPr>
          <w:bCs/>
        </w:rPr>
      </w:pPr>
      <w:r w:rsidRPr="00752629">
        <w:rPr>
          <w:bCs/>
        </w:rPr>
        <w:t>Le vote s’est fait par correspondance et à l’urne</w:t>
      </w:r>
    </w:p>
    <w:p w:rsidR="00F31448" w:rsidRPr="00752629" w:rsidRDefault="00FB2078" w:rsidP="008B0391">
      <w:pPr>
        <w:pStyle w:val="NormalWeb"/>
        <w:spacing w:before="0" w:after="0"/>
        <w:jc w:val="both"/>
      </w:pPr>
      <w:r w:rsidRPr="00752629">
        <w:rPr>
          <w:bCs/>
        </w:rPr>
        <w:t>La pa</w:t>
      </w:r>
      <w:r w:rsidRPr="00752629">
        <w:rPr>
          <w:bCs/>
        </w:rPr>
        <w:t xml:space="preserve">rticipation </w:t>
      </w:r>
      <w:r w:rsidRPr="00752629">
        <w:rPr>
          <w:bCs/>
        </w:rPr>
        <w:t>est très satisfaisante et en hausse sensible</w:t>
      </w:r>
    </w:p>
    <w:p w:rsidR="00F31448" w:rsidRPr="00752629" w:rsidRDefault="00E42273" w:rsidP="008B0391">
      <w:pPr>
        <w:pStyle w:val="NormalWeb"/>
        <w:spacing w:before="0" w:after="0"/>
        <w:jc w:val="both"/>
        <w:rPr>
          <w:bCs/>
        </w:rPr>
      </w:pPr>
      <w:r w:rsidRPr="00752629">
        <w:rPr>
          <w:bCs/>
        </w:rPr>
        <w:tab/>
      </w:r>
    </w:p>
    <w:p w:rsidR="00F31448" w:rsidRPr="00752629" w:rsidRDefault="00E42273" w:rsidP="008B0391">
      <w:pPr>
        <w:pStyle w:val="NormalWeb"/>
        <w:numPr>
          <w:ilvl w:val="0"/>
          <w:numId w:val="16"/>
        </w:numPr>
        <w:spacing w:before="0" w:after="0"/>
        <w:jc w:val="both"/>
      </w:pPr>
      <w:r w:rsidRPr="00752629">
        <w:rPr>
          <w:b/>
          <w:bCs/>
          <w:u w:val="single"/>
        </w:rPr>
        <w:t>Validation du procès-verbal de juin 2020</w:t>
      </w:r>
    </w:p>
    <w:p w:rsidR="00F31448" w:rsidRPr="00752629" w:rsidRDefault="00F31448" w:rsidP="008B0391">
      <w:pPr>
        <w:pStyle w:val="NormalWeb"/>
        <w:spacing w:before="0" w:after="0"/>
        <w:ind w:left="720"/>
        <w:jc w:val="both"/>
        <w:rPr>
          <w:b/>
          <w:bCs/>
          <w:u w:val="single"/>
        </w:rPr>
      </w:pPr>
    </w:p>
    <w:p w:rsidR="00F31448" w:rsidRPr="00752629" w:rsidRDefault="00E42273" w:rsidP="008B0391">
      <w:pPr>
        <w:pStyle w:val="NormalWeb"/>
        <w:spacing w:before="0" w:after="0"/>
        <w:jc w:val="both"/>
        <w:rPr>
          <w:bCs/>
        </w:rPr>
      </w:pPr>
      <w:r w:rsidRPr="00752629">
        <w:rPr>
          <w:bCs/>
        </w:rPr>
        <w:tab/>
        <w:t>Validé à l’unanimité.</w:t>
      </w:r>
    </w:p>
    <w:p w:rsidR="00F31448" w:rsidRPr="00752629" w:rsidRDefault="00F31448" w:rsidP="008B0391">
      <w:pPr>
        <w:pStyle w:val="Standard"/>
        <w:jc w:val="both"/>
        <w:rPr>
          <w:bCs/>
        </w:rPr>
      </w:pPr>
    </w:p>
    <w:p w:rsidR="00F31448" w:rsidRPr="00752629" w:rsidRDefault="00E42273" w:rsidP="008B0391">
      <w:pPr>
        <w:pStyle w:val="Standard"/>
        <w:numPr>
          <w:ilvl w:val="0"/>
          <w:numId w:val="16"/>
        </w:numPr>
        <w:jc w:val="both"/>
        <w:rPr>
          <w:b/>
          <w:u w:val="single"/>
        </w:rPr>
      </w:pPr>
      <w:r w:rsidRPr="00752629">
        <w:rPr>
          <w:b/>
          <w:u w:val="single"/>
        </w:rPr>
        <w:t>Bilan de la rentrée</w:t>
      </w:r>
    </w:p>
    <w:p w:rsidR="00F31448" w:rsidRPr="00752629" w:rsidRDefault="00F31448" w:rsidP="008B0391">
      <w:pPr>
        <w:pStyle w:val="Standard"/>
        <w:ind w:left="720"/>
        <w:jc w:val="both"/>
        <w:rPr>
          <w:b/>
          <w:u w:val="single"/>
        </w:rPr>
      </w:pPr>
    </w:p>
    <w:p w:rsidR="00F31448" w:rsidRPr="00752629" w:rsidRDefault="00E42273" w:rsidP="008B0391">
      <w:pPr>
        <w:pStyle w:val="Standard"/>
        <w:jc w:val="both"/>
      </w:pPr>
      <w:r w:rsidRPr="00752629">
        <w:rPr>
          <w:u w:val="single"/>
        </w:rPr>
        <w:t>Nombre d’élèves :</w:t>
      </w:r>
      <w:r w:rsidR="00485349" w:rsidRPr="00752629">
        <w:t xml:space="preserve"> 161</w:t>
      </w:r>
      <w:r w:rsidRPr="00752629">
        <w:t xml:space="preserve"> présents pour </w:t>
      </w:r>
      <w:r w:rsidR="00485349" w:rsidRPr="00752629">
        <w:t>7</w:t>
      </w:r>
      <w:r w:rsidRPr="00752629">
        <w:t xml:space="preserve"> classes</w:t>
      </w:r>
    </w:p>
    <w:p w:rsidR="00F31448" w:rsidRPr="00752629" w:rsidRDefault="00F31448" w:rsidP="008B0391">
      <w:pPr>
        <w:pStyle w:val="Standard"/>
        <w:jc w:val="both"/>
      </w:pPr>
      <w:bookmarkStart w:id="0" w:name="aggregation_eleves_par_cycle_niveau"/>
      <w:bookmarkEnd w:id="0"/>
    </w:p>
    <w:tbl>
      <w:tblPr>
        <w:tblW w:w="8424" w:type="dxa"/>
        <w:tblLayout w:type="fixed"/>
        <w:tblCellMar>
          <w:left w:w="10" w:type="dxa"/>
          <w:right w:w="10" w:type="dxa"/>
        </w:tblCellMar>
        <w:tblLook w:val="0000" w:firstRow="0" w:lastRow="0" w:firstColumn="0" w:lastColumn="0" w:noHBand="0" w:noVBand="0"/>
      </w:tblPr>
      <w:tblGrid>
        <w:gridCol w:w="993"/>
        <w:gridCol w:w="2976"/>
        <w:gridCol w:w="3998"/>
        <w:gridCol w:w="457"/>
      </w:tblGrid>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TOUTE PETITE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01 TPS GS Mme </w:t>
            </w:r>
            <w:r w:rsidR="00FB2078" w:rsidRPr="00752629">
              <w:rPr>
                <w:sz w:val="20"/>
                <w:szCs w:val="20"/>
              </w:rPr>
              <w:t>GAILLARD</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1C72AD" w:rsidP="008B0391">
            <w:pPr>
              <w:pStyle w:val="TableContents"/>
              <w:spacing w:line="338" w:lineRule="auto"/>
              <w:jc w:val="both"/>
              <w:rPr>
                <w:sz w:val="20"/>
                <w:szCs w:val="20"/>
              </w:rPr>
            </w:pPr>
            <w:r w:rsidRPr="00752629">
              <w:rPr>
                <w:sz w:val="20"/>
                <w:szCs w:val="20"/>
              </w:rPr>
              <w:t>6</w:t>
            </w:r>
            <w:r w:rsidR="00E42273" w:rsidRPr="00752629">
              <w:rPr>
                <w:sz w:val="20"/>
                <w:szCs w:val="20"/>
              </w:rPr>
              <w:br/>
            </w:r>
            <w:r w:rsidR="00FB2078" w:rsidRPr="00752629">
              <w:rPr>
                <w:b/>
                <w:sz w:val="20"/>
                <w:szCs w:val="20"/>
              </w:rPr>
              <w:t>6</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PETITE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02 PS MS Mme GAILLARD</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17</w:t>
            </w:r>
            <w:r w:rsidR="00E42273" w:rsidRPr="00752629">
              <w:rPr>
                <w:sz w:val="20"/>
                <w:szCs w:val="20"/>
              </w:rPr>
              <w:br/>
            </w:r>
            <w:r w:rsidRPr="00752629">
              <w:rPr>
                <w:b/>
                <w:sz w:val="20"/>
                <w:szCs w:val="20"/>
              </w:rPr>
              <w:t>1</w:t>
            </w:r>
            <w:r w:rsidR="001C72AD" w:rsidRPr="00752629">
              <w:rPr>
                <w:b/>
                <w:sz w:val="20"/>
                <w:szCs w:val="20"/>
              </w:rPr>
              <w:t>7</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MOYENNE SECTION</w:t>
            </w:r>
          </w:p>
        </w:tc>
        <w:tc>
          <w:tcPr>
            <w:tcW w:w="3998" w:type="dxa"/>
            <w:tcBorders>
              <w:bottom w:val="single" w:sz="4" w:space="0" w:color="000000"/>
            </w:tcBorders>
            <w:shd w:val="clear" w:color="auto" w:fill="FFFFFF"/>
            <w:tcMar>
              <w:top w:w="0" w:type="dxa"/>
              <w:left w:w="0" w:type="dxa"/>
              <w:bottom w:w="45" w:type="dxa"/>
              <w:right w:w="0" w:type="dxa"/>
            </w:tcMar>
            <w:vAlign w:val="center"/>
          </w:tcPr>
          <w:p w:rsidR="00FB2078" w:rsidRPr="00752629" w:rsidRDefault="00E42273" w:rsidP="008B0391">
            <w:pPr>
              <w:pStyle w:val="TableContents"/>
              <w:spacing w:line="338" w:lineRule="auto"/>
              <w:jc w:val="both"/>
              <w:rPr>
                <w:sz w:val="20"/>
                <w:szCs w:val="20"/>
              </w:rPr>
            </w:pPr>
            <w:r w:rsidRPr="00752629">
              <w:rPr>
                <w:sz w:val="20"/>
                <w:szCs w:val="20"/>
              </w:rPr>
              <w:t>02 PS MS Mme GAILLARD</w:t>
            </w:r>
            <w:r w:rsidR="00FB2078" w:rsidRPr="00752629">
              <w:rPr>
                <w:sz w:val="20"/>
                <w:szCs w:val="20"/>
              </w:rPr>
              <w:t xml:space="preserve">                                   4          </w:t>
            </w:r>
          </w:p>
          <w:p w:rsidR="00FB2078" w:rsidRPr="00752629" w:rsidRDefault="00FB2078" w:rsidP="008B0391">
            <w:pPr>
              <w:pStyle w:val="TableContents"/>
              <w:spacing w:line="338" w:lineRule="auto"/>
              <w:jc w:val="both"/>
              <w:rPr>
                <w:sz w:val="20"/>
                <w:szCs w:val="20"/>
              </w:rPr>
            </w:pPr>
            <w:r w:rsidRPr="00752629">
              <w:rPr>
                <w:sz w:val="20"/>
                <w:szCs w:val="20"/>
              </w:rPr>
              <w:t>02 PS MS Mme</w:t>
            </w:r>
            <w:r w:rsidRPr="00752629">
              <w:rPr>
                <w:sz w:val="20"/>
                <w:szCs w:val="20"/>
              </w:rPr>
              <w:t xml:space="preserve"> FORTUNE</w:t>
            </w:r>
          </w:p>
          <w:p w:rsidR="00F31448" w:rsidRPr="00752629" w:rsidRDefault="00FB2078" w:rsidP="008B0391">
            <w:pPr>
              <w:pStyle w:val="TableContents"/>
              <w:spacing w:line="338" w:lineRule="auto"/>
              <w:jc w:val="both"/>
              <w:rPr>
                <w:sz w:val="20"/>
                <w:szCs w:val="20"/>
              </w:rPr>
            </w:pP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7</w:t>
            </w:r>
            <w:r w:rsidR="00E42273" w:rsidRPr="00752629">
              <w:rPr>
                <w:sz w:val="20"/>
                <w:szCs w:val="20"/>
              </w:rPr>
              <w:br/>
            </w:r>
            <w:r w:rsidR="001C72AD" w:rsidRPr="00752629">
              <w:rPr>
                <w:b/>
                <w:sz w:val="20"/>
                <w:szCs w:val="20"/>
              </w:rPr>
              <w:t>11</w:t>
            </w:r>
          </w:p>
        </w:tc>
      </w:tr>
      <w:tr w:rsidR="00F31448" w:rsidRPr="00752629" w:rsidTr="00FB2078">
        <w:tc>
          <w:tcPr>
            <w:tcW w:w="993"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lastRenderedPageBreak/>
              <w:t>CYCLE I</w:t>
            </w:r>
          </w:p>
        </w:tc>
        <w:tc>
          <w:tcPr>
            <w:tcW w:w="2976"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GRANDE SECTION</w:t>
            </w:r>
          </w:p>
        </w:tc>
        <w:tc>
          <w:tcPr>
            <w:tcW w:w="3998"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01 TPS GS Mme </w:t>
            </w:r>
            <w:r w:rsidR="00FB2078" w:rsidRPr="00752629">
              <w:rPr>
                <w:sz w:val="20"/>
                <w:szCs w:val="20"/>
              </w:rPr>
              <w:t>FORTUNE</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5F5F5"/>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1</w:t>
            </w:r>
            <w:r w:rsidR="00457A1F" w:rsidRPr="00752629">
              <w:rPr>
                <w:sz w:val="20"/>
                <w:szCs w:val="20"/>
              </w:rPr>
              <w:t>8</w:t>
            </w:r>
            <w:r w:rsidRPr="00752629">
              <w:rPr>
                <w:sz w:val="20"/>
                <w:szCs w:val="20"/>
              </w:rPr>
              <w:br/>
            </w:r>
            <w:r w:rsidR="00457A1F" w:rsidRPr="00752629">
              <w:rPr>
                <w:b/>
                <w:sz w:val="20"/>
                <w:szCs w:val="20"/>
              </w:rPr>
              <w:t>18</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PREPARATOIRE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03 CP Mme ADAM</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20</w:t>
            </w:r>
            <w:r w:rsidR="00E42273" w:rsidRPr="00752629">
              <w:rPr>
                <w:sz w:val="20"/>
                <w:szCs w:val="20"/>
              </w:rPr>
              <w:br/>
            </w:r>
            <w:r w:rsidR="001C72AD" w:rsidRPr="00752629">
              <w:rPr>
                <w:b/>
                <w:sz w:val="20"/>
                <w:szCs w:val="20"/>
              </w:rPr>
              <w:t>20</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ELEMENTAIRE 1ERE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04 CE1 Mme DUPONT</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16</w:t>
            </w:r>
            <w:r w:rsidR="00E42273" w:rsidRPr="00752629">
              <w:rPr>
                <w:sz w:val="20"/>
                <w:szCs w:val="20"/>
              </w:rPr>
              <w:br/>
            </w:r>
            <w:r w:rsidR="001C72AD" w:rsidRPr="00752629">
              <w:rPr>
                <w:b/>
                <w:sz w:val="20"/>
                <w:szCs w:val="20"/>
              </w:rPr>
              <w:t>16</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ELEMENTAIRE 2EME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05 CE2 Mme </w:t>
            </w:r>
            <w:r w:rsidR="00FB2078" w:rsidRPr="00752629">
              <w:rPr>
                <w:sz w:val="20"/>
                <w:szCs w:val="20"/>
              </w:rPr>
              <w:t>PLANCHENAULT</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2</w:t>
            </w:r>
            <w:r w:rsidR="00FB2078" w:rsidRPr="00752629">
              <w:rPr>
                <w:sz w:val="20"/>
                <w:szCs w:val="20"/>
              </w:rPr>
              <w:t>0</w:t>
            </w:r>
            <w:r w:rsidRPr="00752629">
              <w:rPr>
                <w:sz w:val="20"/>
                <w:szCs w:val="20"/>
              </w:rPr>
              <w:br/>
            </w:r>
            <w:r w:rsidR="001C72AD" w:rsidRPr="00752629">
              <w:rPr>
                <w:b/>
                <w:sz w:val="20"/>
                <w:szCs w:val="20"/>
              </w:rPr>
              <w:t>20</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MOYEN 1ERE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 xml:space="preserve">06 CM1 Mme </w:t>
            </w:r>
            <w:r w:rsidR="00FB2078" w:rsidRPr="00752629">
              <w:rPr>
                <w:sz w:val="20"/>
                <w:szCs w:val="20"/>
              </w:rPr>
              <w:t>HATRIVAL</w:t>
            </w:r>
            <w:r w:rsidRPr="00752629">
              <w:rPr>
                <w:sz w:val="20"/>
                <w:szCs w:val="20"/>
              </w:rPr>
              <w:br/>
            </w:r>
            <w:r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2</w:t>
            </w:r>
            <w:r w:rsidR="00FB2078" w:rsidRPr="00752629">
              <w:rPr>
                <w:sz w:val="20"/>
                <w:szCs w:val="20"/>
              </w:rPr>
              <w:t>5</w:t>
            </w:r>
            <w:r w:rsidRPr="00752629">
              <w:rPr>
                <w:sz w:val="20"/>
                <w:szCs w:val="20"/>
              </w:rPr>
              <w:br/>
            </w:r>
            <w:r w:rsidR="00FB2078" w:rsidRPr="00752629">
              <w:rPr>
                <w:b/>
                <w:sz w:val="20"/>
                <w:szCs w:val="20"/>
              </w:rPr>
              <w:t>25</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CYCLE III</w:t>
            </w: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sz w:val="20"/>
                <w:szCs w:val="20"/>
              </w:rPr>
            </w:pPr>
            <w:r w:rsidRPr="00752629">
              <w:rPr>
                <w:sz w:val="20"/>
                <w:szCs w:val="20"/>
              </w:rPr>
              <w:t>COURS MOYEN 2EME ANNEE</w:t>
            </w: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07 CM2 M CHAPA</w:t>
            </w:r>
            <w:r w:rsidR="00E42273" w:rsidRPr="00752629">
              <w:rPr>
                <w:sz w:val="20"/>
                <w:szCs w:val="20"/>
              </w:rPr>
              <w:br/>
            </w:r>
            <w:r w:rsidR="00E42273" w:rsidRPr="00752629">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B2078" w:rsidP="008B0391">
            <w:pPr>
              <w:pStyle w:val="TableContents"/>
              <w:spacing w:line="338" w:lineRule="auto"/>
              <w:jc w:val="both"/>
              <w:rPr>
                <w:sz w:val="20"/>
                <w:szCs w:val="20"/>
              </w:rPr>
            </w:pPr>
            <w:r w:rsidRPr="00752629">
              <w:rPr>
                <w:sz w:val="20"/>
                <w:szCs w:val="20"/>
              </w:rPr>
              <w:t>28</w:t>
            </w:r>
            <w:r w:rsidR="00E42273" w:rsidRPr="00752629">
              <w:rPr>
                <w:sz w:val="20"/>
                <w:szCs w:val="20"/>
              </w:rPr>
              <w:br/>
            </w:r>
            <w:r w:rsidR="001C72AD" w:rsidRPr="00752629">
              <w:rPr>
                <w:b/>
                <w:sz w:val="20"/>
                <w:szCs w:val="20"/>
              </w:rPr>
              <w:t>28</w:t>
            </w:r>
          </w:p>
        </w:tc>
      </w:tr>
      <w:tr w:rsidR="00F31448" w:rsidRPr="00752629" w:rsidTr="00FB2078">
        <w:tc>
          <w:tcPr>
            <w:tcW w:w="993"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31448" w:rsidP="008B0391">
            <w:pPr>
              <w:pStyle w:val="TableContents"/>
              <w:jc w:val="both"/>
              <w:rPr>
                <w:sz w:val="20"/>
                <w:szCs w:val="20"/>
              </w:rPr>
            </w:pPr>
          </w:p>
        </w:tc>
        <w:tc>
          <w:tcPr>
            <w:tcW w:w="2976"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F31448" w:rsidP="008B0391">
            <w:pPr>
              <w:pStyle w:val="TableContents"/>
              <w:jc w:val="both"/>
              <w:rPr>
                <w:sz w:val="20"/>
                <w:szCs w:val="20"/>
              </w:rPr>
            </w:pPr>
          </w:p>
        </w:tc>
        <w:tc>
          <w:tcPr>
            <w:tcW w:w="3998"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E42273" w:rsidP="008B0391">
            <w:pPr>
              <w:pStyle w:val="TableContents"/>
              <w:spacing w:line="338" w:lineRule="auto"/>
              <w:jc w:val="both"/>
              <w:rPr>
                <w:b/>
                <w:sz w:val="20"/>
                <w:szCs w:val="20"/>
              </w:rPr>
            </w:pPr>
            <w:r w:rsidRPr="00752629">
              <w:rPr>
                <w:b/>
                <w:sz w:val="20"/>
                <w:szCs w:val="20"/>
              </w:rPr>
              <w:t>TOTAL DES EFFECTIFS CONSTATÉS</w:t>
            </w:r>
          </w:p>
        </w:tc>
        <w:tc>
          <w:tcPr>
            <w:tcW w:w="457" w:type="dxa"/>
            <w:tcBorders>
              <w:bottom w:val="single" w:sz="4" w:space="0" w:color="000000"/>
            </w:tcBorders>
            <w:shd w:val="clear" w:color="auto" w:fill="FFFFFF"/>
            <w:tcMar>
              <w:top w:w="0" w:type="dxa"/>
              <w:left w:w="0" w:type="dxa"/>
              <w:bottom w:w="45" w:type="dxa"/>
              <w:right w:w="0" w:type="dxa"/>
            </w:tcMar>
            <w:vAlign w:val="center"/>
          </w:tcPr>
          <w:p w:rsidR="00F31448" w:rsidRPr="00752629" w:rsidRDefault="00752629" w:rsidP="008B0391">
            <w:pPr>
              <w:pStyle w:val="TableContents"/>
              <w:spacing w:line="338" w:lineRule="auto"/>
              <w:jc w:val="both"/>
              <w:rPr>
                <w:b/>
                <w:sz w:val="20"/>
                <w:szCs w:val="20"/>
              </w:rPr>
            </w:pPr>
            <w:r>
              <w:rPr>
                <w:b/>
                <w:sz w:val="20"/>
                <w:szCs w:val="20"/>
              </w:rPr>
              <w:t>161</w:t>
            </w:r>
          </w:p>
        </w:tc>
      </w:tr>
    </w:tbl>
    <w:p w:rsidR="00F31448" w:rsidRPr="00752629" w:rsidRDefault="00F31448" w:rsidP="008B0391">
      <w:pPr>
        <w:pStyle w:val="Standard"/>
        <w:jc w:val="both"/>
        <w:rPr>
          <w:color w:val="000000"/>
        </w:rPr>
      </w:pPr>
    </w:p>
    <w:tbl>
      <w:tblPr>
        <w:tblStyle w:val="Tableausimple1"/>
        <w:tblW w:w="8583" w:type="dxa"/>
        <w:tblLayout w:type="fixed"/>
        <w:tblLook w:val="0000" w:firstRow="0" w:lastRow="0" w:firstColumn="0" w:lastColumn="0" w:noHBand="0" w:noVBand="0"/>
      </w:tblPr>
      <w:tblGrid>
        <w:gridCol w:w="6243"/>
        <w:gridCol w:w="2340"/>
      </w:tblGrid>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E42273" w:rsidP="008B0391">
            <w:pPr>
              <w:pStyle w:val="Standard"/>
              <w:jc w:val="both"/>
            </w:pPr>
            <w:r w:rsidRPr="00752629">
              <w:rPr>
                <w:bCs/>
                <w:color w:val="000000"/>
              </w:rPr>
              <w:t>0</w:t>
            </w:r>
            <w:r w:rsidR="00FB2078" w:rsidRPr="00752629">
              <w:rPr>
                <w:bCs/>
                <w:color w:val="000000"/>
              </w:rPr>
              <w:t>1 TPS</w:t>
            </w:r>
            <w:r w:rsidR="00BD63DE" w:rsidRPr="00752629">
              <w:rPr>
                <w:bCs/>
                <w:color w:val="000000"/>
              </w:rPr>
              <w:t>/PS/MS Mme GAILLARD</w:t>
            </w:r>
          </w:p>
        </w:tc>
        <w:tc>
          <w:tcPr>
            <w:tcW w:w="2340" w:type="dxa"/>
          </w:tcPr>
          <w:p w:rsidR="00F31448" w:rsidRPr="00752629" w:rsidRDefault="00457A1F" w:rsidP="008B0391">
            <w:pPr>
              <w:pStyle w:val="Standard"/>
              <w:jc w:val="both"/>
              <w:cnfStyle w:val="000000100000" w:firstRow="0" w:lastRow="0" w:firstColumn="0" w:lastColumn="0" w:oddVBand="0" w:evenVBand="0" w:oddHBand="1" w:evenHBand="0" w:firstRowFirstColumn="0" w:firstRowLastColumn="0" w:lastRowFirstColumn="0" w:lastRowLastColumn="0"/>
            </w:pPr>
            <w:r w:rsidRPr="00752629">
              <w:t>27</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F00B69" w:rsidP="008B0391">
            <w:pPr>
              <w:pStyle w:val="Standard"/>
              <w:jc w:val="both"/>
            </w:pPr>
            <w:hyperlink r:id="rId7" w:history="1">
              <w:r w:rsidR="00E42273" w:rsidRPr="00752629">
                <w:rPr>
                  <w:bCs/>
                  <w:color w:val="000000"/>
                </w:rPr>
                <w:t>0</w:t>
              </w:r>
            </w:hyperlink>
            <w:hyperlink r:id="rId8" w:history="1">
              <w:r w:rsidR="00E42273" w:rsidRPr="00752629">
                <w:rPr>
                  <w:bCs/>
                  <w:color w:val="000000"/>
                </w:rPr>
                <w:t>2</w:t>
              </w:r>
            </w:hyperlink>
            <w:hyperlink r:id="rId9" w:history="1">
              <w:r w:rsidR="00E42273" w:rsidRPr="00752629">
                <w:rPr>
                  <w:bCs/>
                  <w:color w:val="000000"/>
                </w:rPr>
                <w:t xml:space="preserve"> </w:t>
              </w:r>
            </w:hyperlink>
            <w:r w:rsidR="00E42273" w:rsidRPr="00752629">
              <w:rPr>
                <w:bCs/>
                <w:color w:val="000000"/>
              </w:rPr>
              <w:t>M</w:t>
            </w:r>
            <w:hyperlink r:id="rId10" w:history="1">
              <w:r w:rsidR="00E42273" w:rsidRPr="00752629">
                <w:rPr>
                  <w:bCs/>
                  <w:color w:val="000000"/>
                </w:rPr>
                <w:t>S</w:t>
              </w:r>
              <w:r w:rsidR="00BD63DE" w:rsidRPr="00752629">
                <w:rPr>
                  <w:bCs/>
                  <w:color w:val="000000"/>
                </w:rPr>
                <w:t>/GS</w:t>
              </w:r>
              <w:r w:rsidR="00E42273" w:rsidRPr="00752629">
                <w:rPr>
                  <w:bCs/>
                  <w:color w:val="000000"/>
                </w:rPr>
                <w:t xml:space="preserve"> </w:t>
              </w:r>
            </w:hyperlink>
            <w:r w:rsidR="00BD63DE" w:rsidRPr="00752629">
              <w:rPr>
                <w:bCs/>
                <w:color w:val="000000"/>
              </w:rPr>
              <w:t>Mme FORTUNE</w:t>
            </w:r>
          </w:p>
        </w:tc>
        <w:tc>
          <w:tcPr>
            <w:tcW w:w="2340" w:type="dxa"/>
          </w:tcPr>
          <w:p w:rsidR="00F31448" w:rsidRPr="00752629" w:rsidRDefault="00457A1F" w:rsidP="008B0391">
            <w:pPr>
              <w:pStyle w:val="Standard"/>
              <w:jc w:val="both"/>
              <w:cnfStyle w:val="000000000000" w:firstRow="0" w:lastRow="0" w:firstColumn="0" w:lastColumn="0" w:oddVBand="0" w:evenVBand="0" w:oddHBand="0" w:evenHBand="0" w:firstRowFirstColumn="0" w:firstRowLastColumn="0" w:lastRowFirstColumn="0" w:lastRowLastColumn="0"/>
            </w:pPr>
            <w:r w:rsidRPr="00752629">
              <w:t>25</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F00B69" w:rsidP="008B0391">
            <w:pPr>
              <w:pStyle w:val="Standard"/>
              <w:jc w:val="both"/>
            </w:pPr>
            <w:hyperlink r:id="rId11" w:history="1">
              <w:r w:rsidR="00E42273" w:rsidRPr="00752629">
                <w:rPr>
                  <w:bCs/>
                  <w:color w:val="000000"/>
                </w:rPr>
                <w:t>0</w:t>
              </w:r>
            </w:hyperlink>
            <w:hyperlink r:id="rId12" w:history="1">
              <w:r w:rsidR="00E42273" w:rsidRPr="00752629">
                <w:rPr>
                  <w:bCs/>
                  <w:color w:val="000000"/>
                </w:rPr>
                <w:t>3</w:t>
              </w:r>
            </w:hyperlink>
            <w:hyperlink r:id="rId13" w:history="1">
              <w:r w:rsidR="00E42273" w:rsidRPr="00752629">
                <w:rPr>
                  <w:bCs/>
                  <w:color w:val="000000"/>
                </w:rPr>
                <w:t xml:space="preserve"> CP Mme ADAM</w:t>
              </w:r>
            </w:hyperlink>
          </w:p>
        </w:tc>
        <w:tc>
          <w:tcPr>
            <w:tcW w:w="2340" w:type="dxa"/>
          </w:tcPr>
          <w:p w:rsidR="00F31448" w:rsidRPr="00752629" w:rsidRDefault="00BD63DE" w:rsidP="008B0391">
            <w:pPr>
              <w:pStyle w:val="Standard"/>
              <w:jc w:val="both"/>
              <w:cnfStyle w:val="000000100000" w:firstRow="0" w:lastRow="0" w:firstColumn="0" w:lastColumn="0" w:oddVBand="0" w:evenVBand="0" w:oddHBand="1" w:evenHBand="0" w:firstRowFirstColumn="0" w:firstRowLastColumn="0" w:lastRowFirstColumn="0" w:lastRowLastColumn="0"/>
            </w:pPr>
            <w:r w:rsidRPr="00752629">
              <w:t>20</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F00B69" w:rsidP="008B0391">
            <w:pPr>
              <w:pStyle w:val="Standard"/>
              <w:jc w:val="both"/>
            </w:pPr>
            <w:hyperlink r:id="rId14" w:history="1">
              <w:r w:rsidR="00E42273" w:rsidRPr="00752629">
                <w:rPr>
                  <w:bCs/>
                  <w:color w:val="000000"/>
                </w:rPr>
                <w:t>0</w:t>
              </w:r>
            </w:hyperlink>
            <w:hyperlink r:id="rId15" w:history="1">
              <w:r w:rsidR="00E42273" w:rsidRPr="00752629">
                <w:rPr>
                  <w:bCs/>
                  <w:color w:val="000000"/>
                </w:rPr>
                <w:t>4</w:t>
              </w:r>
            </w:hyperlink>
            <w:hyperlink r:id="rId16" w:history="1">
              <w:r w:rsidR="00E42273" w:rsidRPr="00752629">
                <w:rPr>
                  <w:bCs/>
                  <w:color w:val="000000"/>
                </w:rPr>
                <w:t xml:space="preserve"> CE1 Mme DUPONT</w:t>
              </w:r>
            </w:hyperlink>
          </w:p>
        </w:tc>
        <w:tc>
          <w:tcPr>
            <w:tcW w:w="2340" w:type="dxa"/>
          </w:tcPr>
          <w:p w:rsidR="00F31448" w:rsidRPr="00752629" w:rsidRDefault="00BD63DE" w:rsidP="008B0391">
            <w:pPr>
              <w:pStyle w:val="Standard"/>
              <w:jc w:val="both"/>
              <w:cnfStyle w:val="000000000000" w:firstRow="0" w:lastRow="0" w:firstColumn="0" w:lastColumn="0" w:oddVBand="0" w:evenVBand="0" w:oddHBand="0" w:evenHBand="0" w:firstRowFirstColumn="0" w:firstRowLastColumn="0" w:lastRowFirstColumn="0" w:lastRowLastColumn="0"/>
            </w:pPr>
            <w:r w:rsidRPr="00752629">
              <w:t>16</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BD63DE" w:rsidP="008B0391">
            <w:pPr>
              <w:pStyle w:val="Standard"/>
              <w:jc w:val="both"/>
            </w:pPr>
            <w:r w:rsidRPr="00752629">
              <w:t>05 CE2 Mme PLANCHENAULT</w:t>
            </w:r>
          </w:p>
        </w:tc>
        <w:tc>
          <w:tcPr>
            <w:tcW w:w="2340" w:type="dxa"/>
          </w:tcPr>
          <w:p w:rsidR="00F31448" w:rsidRPr="00752629" w:rsidRDefault="00BD63DE" w:rsidP="008B0391">
            <w:pPr>
              <w:pStyle w:val="Standard"/>
              <w:jc w:val="both"/>
              <w:cnfStyle w:val="000000100000" w:firstRow="0" w:lastRow="0" w:firstColumn="0" w:lastColumn="0" w:oddVBand="0" w:evenVBand="0" w:oddHBand="1" w:evenHBand="0" w:firstRowFirstColumn="0" w:firstRowLastColumn="0" w:lastRowFirstColumn="0" w:lastRowLastColumn="0"/>
            </w:pPr>
            <w:r w:rsidRPr="00752629">
              <w:t>20</w:t>
            </w:r>
          </w:p>
        </w:tc>
      </w:tr>
      <w:tr w:rsidR="00F31448" w:rsidRPr="00752629"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F00B69" w:rsidP="008B0391">
            <w:pPr>
              <w:pStyle w:val="Standard"/>
              <w:jc w:val="both"/>
            </w:pPr>
            <w:hyperlink r:id="rId17" w:history="1">
              <w:r w:rsidR="00E42273" w:rsidRPr="00752629">
                <w:rPr>
                  <w:bCs/>
                  <w:color w:val="000000"/>
                </w:rPr>
                <w:t>0</w:t>
              </w:r>
            </w:hyperlink>
            <w:r w:rsidR="00BD63DE" w:rsidRPr="00752629">
              <w:t>6</w:t>
            </w:r>
            <w:hyperlink r:id="rId18" w:history="1">
              <w:r w:rsidR="00E42273" w:rsidRPr="00752629">
                <w:rPr>
                  <w:bCs/>
                  <w:color w:val="000000"/>
                </w:rPr>
                <w:t xml:space="preserve"> CM1 Mme HATRIVAL</w:t>
              </w:r>
            </w:hyperlink>
          </w:p>
        </w:tc>
        <w:tc>
          <w:tcPr>
            <w:tcW w:w="2340" w:type="dxa"/>
          </w:tcPr>
          <w:p w:rsidR="00F31448" w:rsidRPr="00752629" w:rsidRDefault="00BD63DE" w:rsidP="008B0391">
            <w:pPr>
              <w:pStyle w:val="Standard"/>
              <w:jc w:val="both"/>
              <w:cnfStyle w:val="000000000000" w:firstRow="0" w:lastRow="0" w:firstColumn="0" w:lastColumn="0" w:oddVBand="0" w:evenVBand="0" w:oddHBand="0" w:evenHBand="0" w:firstRowFirstColumn="0" w:firstRowLastColumn="0" w:lastRowFirstColumn="0" w:lastRowLastColumn="0"/>
            </w:pPr>
            <w:r w:rsidRPr="00752629">
              <w:t>25</w:t>
            </w:r>
          </w:p>
        </w:tc>
      </w:tr>
      <w:tr w:rsidR="00F31448" w:rsidRPr="00752629"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752629" w:rsidRDefault="00F00B69" w:rsidP="008B0391">
            <w:pPr>
              <w:pStyle w:val="Standard"/>
              <w:jc w:val="both"/>
            </w:pPr>
            <w:hyperlink r:id="rId19" w:history="1">
              <w:r w:rsidR="00E42273" w:rsidRPr="00752629">
                <w:rPr>
                  <w:bCs/>
                  <w:color w:val="000000"/>
                </w:rPr>
                <w:t>0</w:t>
              </w:r>
            </w:hyperlink>
            <w:hyperlink r:id="rId20" w:history="1">
              <w:r w:rsidR="00BD63DE" w:rsidRPr="00752629">
                <w:rPr>
                  <w:bCs/>
                  <w:color w:val="000000"/>
                </w:rPr>
                <w:t>7</w:t>
              </w:r>
              <w:r w:rsidR="00E42273" w:rsidRPr="00752629">
                <w:rPr>
                  <w:bCs/>
                  <w:color w:val="000000"/>
                </w:rPr>
                <w:t xml:space="preserve"> </w:t>
              </w:r>
            </w:hyperlink>
            <w:hyperlink r:id="rId21" w:history="1">
              <w:r w:rsidR="00E42273" w:rsidRPr="00752629">
                <w:rPr>
                  <w:bCs/>
                  <w:color w:val="000000"/>
                </w:rPr>
                <w:t>CM2 M CHAPA</w:t>
              </w:r>
            </w:hyperlink>
          </w:p>
        </w:tc>
        <w:tc>
          <w:tcPr>
            <w:tcW w:w="2340" w:type="dxa"/>
          </w:tcPr>
          <w:p w:rsidR="00F31448" w:rsidRPr="00752629" w:rsidRDefault="00BD63DE" w:rsidP="008B0391">
            <w:pPr>
              <w:pStyle w:val="Standard"/>
              <w:jc w:val="both"/>
              <w:cnfStyle w:val="000000100000" w:firstRow="0" w:lastRow="0" w:firstColumn="0" w:lastColumn="0" w:oddVBand="0" w:evenVBand="0" w:oddHBand="1" w:evenHBand="0" w:firstRowFirstColumn="0" w:firstRowLastColumn="0" w:lastRowFirstColumn="0" w:lastRowLastColumn="0"/>
            </w:pPr>
            <w:r w:rsidRPr="00752629">
              <w:t>2</w:t>
            </w:r>
            <w:r w:rsidR="00E42273" w:rsidRPr="00752629">
              <w:t>8</w:t>
            </w:r>
          </w:p>
        </w:tc>
      </w:tr>
    </w:tbl>
    <w:p w:rsidR="00F31448" w:rsidRPr="00752629" w:rsidRDefault="00F31448" w:rsidP="008B0391">
      <w:pPr>
        <w:pStyle w:val="Standard"/>
        <w:jc w:val="both"/>
        <w:rPr>
          <w:vanish/>
        </w:rPr>
      </w:pPr>
    </w:p>
    <w:p w:rsidR="00F31448" w:rsidRPr="00752629" w:rsidRDefault="00F31448" w:rsidP="008B0391">
      <w:pPr>
        <w:pStyle w:val="Standard"/>
        <w:jc w:val="both"/>
        <w:rPr>
          <w:vanish/>
        </w:rPr>
      </w:pPr>
    </w:p>
    <w:p w:rsidR="00F31448" w:rsidRPr="00752629" w:rsidRDefault="00F31448" w:rsidP="008B0391">
      <w:pPr>
        <w:pStyle w:val="Standard"/>
        <w:jc w:val="both"/>
      </w:pPr>
    </w:p>
    <w:p w:rsidR="00106560" w:rsidRPr="00752629" w:rsidRDefault="00457A1F" w:rsidP="008B0391">
      <w:pPr>
        <w:pStyle w:val="Standard"/>
        <w:jc w:val="both"/>
      </w:pPr>
      <w:r w:rsidRPr="00752629">
        <w:t xml:space="preserve">Répartition difficile en maternelle : Il n’y a que </w:t>
      </w:r>
      <w:r w:rsidR="00106560" w:rsidRPr="00752629">
        <w:t xml:space="preserve">11 </w:t>
      </w:r>
      <w:r w:rsidRPr="00752629">
        <w:t>MS</w:t>
      </w:r>
      <w:r w:rsidR="00106560" w:rsidRPr="00752629">
        <w:t xml:space="preserve"> dont </w:t>
      </w:r>
      <w:r w:rsidR="00011356" w:rsidRPr="00752629">
        <w:t xml:space="preserve">plusieurs </w:t>
      </w:r>
      <w:r w:rsidR="00106560" w:rsidRPr="00752629">
        <w:t xml:space="preserve">élèves porteurs de handicap (2 AESH </w:t>
      </w:r>
      <w:r w:rsidRPr="00752629">
        <w:t>à plein temps sur ce niveau</w:t>
      </w:r>
      <w:r w:rsidR="0027518B">
        <w:t xml:space="preserve">), nous avons donc séparé </w:t>
      </w:r>
      <w:r w:rsidRPr="00752629">
        <w:t>la cohorte pour un ne pas avoir des classes trop déséquilibrées et trop d’adultes dans une seule classe.</w:t>
      </w:r>
    </w:p>
    <w:p w:rsidR="00457A1F" w:rsidRPr="00752629" w:rsidRDefault="00457A1F" w:rsidP="008B0391">
      <w:pPr>
        <w:pStyle w:val="Standard"/>
        <w:jc w:val="both"/>
      </w:pPr>
    </w:p>
    <w:p w:rsidR="00106560" w:rsidRPr="00752629" w:rsidRDefault="00457A1F" w:rsidP="008B0391">
      <w:pPr>
        <w:pStyle w:val="Standard"/>
        <w:jc w:val="both"/>
      </w:pPr>
      <w:r w:rsidRPr="00752629">
        <w:t xml:space="preserve">EN </w:t>
      </w:r>
      <w:r w:rsidR="00106560" w:rsidRPr="00752629">
        <w:t>CP/CE1/CE2</w:t>
      </w:r>
      <w:r w:rsidRPr="00752629">
        <w:t xml:space="preserve"> les effectifs sont</w:t>
      </w:r>
      <w:r w:rsidR="00106560" w:rsidRPr="00752629">
        <w:t xml:space="preserve"> plus lég</w:t>
      </w:r>
      <w:r w:rsidRPr="00752629">
        <w:t>ers. Niveaux simples privilégié</w:t>
      </w:r>
      <w:r w:rsidR="0027518B">
        <w:t>s</w:t>
      </w:r>
      <w:r w:rsidR="00106560" w:rsidRPr="00752629">
        <w:t>.</w:t>
      </w:r>
    </w:p>
    <w:p w:rsidR="00220074" w:rsidRPr="00752629" w:rsidRDefault="00220074" w:rsidP="008B0391">
      <w:pPr>
        <w:pStyle w:val="Standard"/>
        <w:jc w:val="both"/>
      </w:pPr>
    </w:p>
    <w:p w:rsidR="00220074" w:rsidRPr="00752629" w:rsidRDefault="00220074" w:rsidP="008B0391">
      <w:pPr>
        <w:pStyle w:val="Standard"/>
        <w:jc w:val="both"/>
      </w:pPr>
      <w:r w:rsidRPr="00752629">
        <w:t>Classe UUE avec un nouveau maître Yann PHILIPPE et l’éducatrice Marine</w:t>
      </w:r>
      <w:r w:rsidR="009B645A" w:rsidRPr="00752629">
        <w:t xml:space="preserve"> GUILLOUX </w:t>
      </w:r>
      <w:r w:rsidRPr="00752629">
        <w:t>Il y a maintenant des temps partagés entre l’école et les temps à L‘IME. Les élèves ne sont donc pas à temps p</w:t>
      </w:r>
      <w:r w:rsidR="00457A1F" w:rsidRPr="00752629">
        <w:t>lein à St Domineuc</w:t>
      </w:r>
    </w:p>
    <w:p w:rsidR="00220074" w:rsidRPr="00752629" w:rsidRDefault="00220074" w:rsidP="008B0391">
      <w:pPr>
        <w:pStyle w:val="Standard"/>
        <w:jc w:val="both"/>
      </w:pPr>
      <w:r w:rsidRPr="00752629">
        <w:t xml:space="preserve">Rappel : </w:t>
      </w:r>
      <w:r w:rsidR="00457A1F" w:rsidRPr="00752629">
        <w:t xml:space="preserve"> la </w:t>
      </w:r>
      <w:r w:rsidRPr="00752629">
        <w:t xml:space="preserve">convention de 3 ans arrive à terme cette année. Sujet à aborder début </w:t>
      </w:r>
      <w:r w:rsidR="00457A1F" w:rsidRPr="00752629">
        <w:t>2022 pour la rentrée 2022-2023 pour l’avenir de l’UEE.</w:t>
      </w:r>
    </w:p>
    <w:p w:rsidR="00220074" w:rsidRPr="00752629" w:rsidRDefault="00220074" w:rsidP="008B0391">
      <w:pPr>
        <w:pStyle w:val="Standard"/>
        <w:jc w:val="both"/>
      </w:pPr>
    </w:p>
    <w:p w:rsidR="009B645A" w:rsidRPr="00752629" w:rsidRDefault="00106560" w:rsidP="008B0391">
      <w:pPr>
        <w:pStyle w:val="Standard"/>
        <w:jc w:val="both"/>
      </w:pPr>
      <w:r w:rsidRPr="00752629">
        <w:t>Beaucoup de changements chez les AESH</w:t>
      </w:r>
      <w:r w:rsidR="00457A1F" w:rsidRPr="00752629">
        <w:t xml:space="preserve">. </w:t>
      </w:r>
    </w:p>
    <w:p w:rsidR="009B645A" w:rsidRPr="00752629" w:rsidRDefault="009B645A" w:rsidP="008B0391">
      <w:pPr>
        <w:pStyle w:val="Standard"/>
        <w:jc w:val="both"/>
      </w:pPr>
    </w:p>
    <w:p w:rsidR="00106560" w:rsidRPr="00752629" w:rsidRDefault="00457A1F" w:rsidP="008B0391">
      <w:pPr>
        <w:pStyle w:val="Standard"/>
        <w:jc w:val="both"/>
      </w:pPr>
      <w:r w:rsidRPr="00752629">
        <w:t xml:space="preserve">Nous avons 3 AESH : </w:t>
      </w:r>
    </w:p>
    <w:p w:rsidR="00106560" w:rsidRPr="00752629" w:rsidRDefault="009B645A" w:rsidP="008B0391">
      <w:pPr>
        <w:pStyle w:val="Standard"/>
        <w:jc w:val="both"/>
      </w:pPr>
      <w:r w:rsidRPr="00752629">
        <w:t xml:space="preserve">Cécilia </w:t>
      </w:r>
      <w:proofErr w:type="gramStart"/>
      <w:r w:rsidRPr="00752629">
        <w:t>GAILLARD  (</w:t>
      </w:r>
      <w:proofErr w:type="gramEnd"/>
      <w:r w:rsidRPr="00752629">
        <w:t>suivi</w:t>
      </w:r>
      <w:r w:rsidR="00106560" w:rsidRPr="00752629">
        <w:t xml:space="preserve"> de 3 élèves)</w:t>
      </w:r>
    </w:p>
    <w:p w:rsidR="00106560" w:rsidRPr="00752629" w:rsidRDefault="00106560" w:rsidP="008B0391">
      <w:pPr>
        <w:pStyle w:val="Standard"/>
        <w:jc w:val="both"/>
      </w:pPr>
      <w:r w:rsidRPr="00752629">
        <w:t xml:space="preserve">Chantal MANSFIELD </w:t>
      </w:r>
      <w:proofErr w:type="gramStart"/>
      <w:r w:rsidRPr="00752629">
        <w:t>( ½</w:t>
      </w:r>
      <w:proofErr w:type="gramEnd"/>
      <w:r w:rsidRPr="00752629">
        <w:t xml:space="preserve"> temps à l’école</w:t>
      </w:r>
      <w:r w:rsidR="009B645A" w:rsidRPr="00752629">
        <w:t xml:space="preserve"> pour un élève</w:t>
      </w:r>
      <w:r w:rsidRPr="00752629">
        <w:t>)</w:t>
      </w:r>
    </w:p>
    <w:p w:rsidR="00106560" w:rsidRPr="00752629" w:rsidRDefault="009B645A" w:rsidP="008B0391">
      <w:pPr>
        <w:pStyle w:val="Standard"/>
        <w:jc w:val="both"/>
      </w:pPr>
      <w:r w:rsidRPr="00752629">
        <w:t xml:space="preserve">Sandrine </w:t>
      </w:r>
      <w:r w:rsidR="00106560" w:rsidRPr="00752629">
        <w:t>TORRIJOS</w:t>
      </w:r>
      <w:r w:rsidRPr="00752629">
        <w:t xml:space="preserve"> (suivi d’un élève)</w:t>
      </w:r>
    </w:p>
    <w:p w:rsidR="009B645A" w:rsidRPr="00752629" w:rsidRDefault="009B645A" w:rsidP="008B0391">
      <w:pPr>
        <w:pStyle w:val="Standard"/>
        <w:jc w:val="both"/>
      </w:pPr>
    </w:p>
    <w:p w:rsidR="009B645A" w:rsidRPr="00752629" w:rsidRDefault="009A08D5" w:rsidP="008B0391">
      <w:pPr>
        <w:pStyle w:val="Standard"/>
        <w:jc w:val="both"/>
      </w:pPr>
      <w:r w:rsidRPr="00752629">
        <w:t>Il manque encore du temps</w:t>
      </w:r>
      <w:r w:rsidR="009B645A" w:rsidRPr="00752629">
        <w:t xml:space="preserve"> d’AESH, ce que tout le monde regrette.</w:t>
      </w:r>
      <w:r w:rsidRPr="00752629">
        <w:t xml:space="preserve"> </w:t>
      </w:r>
      <w:r w:rsidR="00196633" w:rsidRPr="00752629">
        <w:t>Nous avo</w:t>
      </w:r>
      <w:r w:rsidR="0027518B">
        <w:t>n</w:t>
      </w:r>
      <w:r w:rsidR="00196633" w:rsidRPr="00752629">
        <w:t>s fait au mieux avec les moyens donnés par l’Inspection.</w:t>
      </w:r>
    </w:p>
    <w:p w:rsidR="00106560" w:rsidRPr="00752629" w:rsidRDefault="00196633" w:rsidP="008B0391">
      <w:pPr>
        <w:pStyle w:val="Standard"/>
        <w:jc w:val="both"/>
      </w:pPr>
      <w:r w:rsidRPr="00752629">
        <w:t>Problématique sur le midi</w:t>
      </w:r>
      <w:r w:rsidR="00D738C7" w:rsidRPr="00752629">
        <w:t xml:space="preserve"> </w:t>
      </w:r>
      <w:r w:rsidRPr="00752629">
        <w:t>(</w:t>
      </w:r>
      <w:r w:rsidR="00D738C7" w:rsidRPr="00752629">
        <w:t>temps périscolaire</w:t>
      </w:r>
      <w:r w:rsidRPr="00752629">
        <w:t xml:space="preserve">) : </w:t>
      </w:r>
      <w:r w:rsidR="00D738C7" w:rsidRPr="00752629">
        <w:t>problème de recrutement et difficulté pou</w:t>
      </w:r>
      <w:r w:rsidRPr="00752629">
        <w:t>r trouver du personnel qualifié pour le suivi des élèves porteurs de handicaps</w:t>
      </w:r>
      <w:r w:rsidR="00D738C7" w:rsidRPr="00752629">
        <w:t>.</w:t>
      </w:r>
    </w:p>
    <w:p w:rsidR="00F31448" w:rsidRPr="00752629" w:rsidRDefault="00F31448" w:rsidP="008B0391">
      <w:pPr>
        <w:pStyle w:val="Standard"/>
        <w:jc w:val="both"/>
      </w:pPr>
    </w:p>
    <w:p w:rsidR="00F31448" w:rsidRPr="00752629" w:rsidRDefault="00E42273" w:rsidP="008B0391">
      <w:pPr>
        <w:pStyle w:val="Standard"/>
        <w:jc w:val="both"/>
      </w:pPr>
      <w:r w:rsidRPr="00752629">
        <w:rPr>
          <w:u w:val="single"/>
        </w:rPr>
        <w:t xml:space="preserve">Bilan de la rentrée </w:t>
      </w:r>
      <w:r w:rsidR="00196633" w:rsidRPr="00752629">
        <w:rPr>
          <w:u w:val="single"/>
        </w:rPr>
        <w:t xml:space="preserve">au niveau </w:t>
      </w:r>
      <w:r w:rsidRPr="00752629">
        <w:rPr>
          <w:u w:val="single"/>
        </w:rPr>
        <w:t>sanitaire</w:t>
      </w:r>
      <w:r w:rsidRPr="00752629">
        <w:t> :</w:t>
      </w:r>
    </w:p>
    <w:p w:rsidR="00F31448" w:rsidRPr="00752629" w:rsidRDefault="00F31448" w:rsidP="008B0391">
      <w:pPr>
        <w:pStyle w:val="Standard"/>
        <w:jc w:val="both"/>
      </w:pPr>
    </w:p>
    <w:p w:rsidR="00F31448" w:rsidRPr="00752629" w:rsidRDefault="00E42273" w:rsidP="008B0391">
      <w:pPr>
        <w:pStyle w:val="Standard"/>
        <w:jc w:val="both"/>
      </w:pPr>
      <w:r w:rsidRPr="00752629">
        <w:t xml:space="preserve">La rentrée de septembre a été réalisée sous un protocole </w:t>
      </w:r>
      <w:r w:rsidR="00B63C3E" w:rsidRPr="00752629">
        <w:t>avec des niveaux spécifiques</w:t>
      </w:r>
      <w:r w:rsidR="0027518B">
        <w:t xml:space="preserve"> e</w:t>
      </w:r>
      <w:r w:rsidR="00196633" w:rsidRPr="00752629">
        <w:t>t différents qui évoluent avec l’épidémie</w:t>
      </w:r>
      <w:r w:rsidR="00B63C3E" w:rsidRPr="00752629">
        <w:t>.</w:t>
      </w:r>
    </w:p>
    <w:p w:rsidR="00196633" w:rsidRPr="00752629" w:rsidRDefault="00196633" w:rsidP="008B0391">
      <w:pPr>
        <w:pStyle w:val="Standard"/>
        <w:jc w:val="both"/>
      </w:pPr>
      <w:r w:rsidRPr="00752629">
        <w:lastRenderedPageBreak/>
        <w:t xml:space="preserve">Début de l’année nous avons été </w:t>
      </w:r>
      <w:r w:rsidR="00B63C3E" w:rsidRPr="00752629">
        <w:t xml:space="preserve">en niveau 2 </w:t>
      </w:r>
      <w:r w:rsidR="009B61C7" w:rsidRPr="00752629">
        <w:t>(port du masque, non brassage</w:t>
      </w:r>
      <w:r w:rsidR="00B63C3E" w:rsidRPr="00752629">
        <w:t>, cours sépa</w:t>
      </w:r>
      <w:r w:rsidRPr="00752629">
        <w:t>rées) puis retour au niveau 1, 1</w:t>
      </w:r>
      <w:r w:rsidR="00B63C3E" w:rsidRPr="00752629">
        <w:t>5 jours avant les vacances de la Toussaint</w:t>
      </w:r>
      <w:r w:rsidR="00D666FB" w:rsidRPr="00752629">
        <w:t xml:space="preserve">. </w:t>
      </w:r>
      <w:r w:rsidR="00B63C3E" w:rsidRPr="00752629">
        <w:t>Fonctionnement calé sur le niveau 3</w:t>
      </w:r>
      <w:r w:rsidR="00C97695" w:rsidRPr="00752629">
        <w:t xml:space="preserve"> sur le temps scolaire et périscolaire</w:t>
      </w:r>
      <w:r w:rsidR="00B63C3E" w:rsidRPr="00752629">
        <w:t xml:space="preserve"> pour ne pas être pris de court en cas de dégradation de la situation</w:t>
      </w:r>
      <w:r w:rsidR="00C97695" w:rsidRPr="00752629">
        <w:t>.</w:t>
      </w:r>
      <w:r w:rsidR="009B61C7" w:rsidRPr="00752629">
        <w:t xml:space="preserve"> </w:t>
      </w:r>
    </w:p>
    <w:p w:rsidR="00C97695" w:rsidRPr="00752629" w:rsidRDefault="00C97695" w:rsidP="008B0391">
      <w:pPr>
        <w:pStyle w:val="Standard"/>
        <w:jc w:val="both"/>
      </w:pPr>
      <w:r w:rsidRPr="00752629">
        <w:t xml:space="preserve">Seul le port du masque en intérieur </w:t>
      </w:r>
      <w:r w:rsidR="00196633" w:rsidRPr="00752629">
        <w:t>varie donc</w:t>
      </w:r>
      <w:r w:rsidRPr="00752629">
        <w:t xml:space="preserve">. </w:t>
      </w:r>
    </w:p>
    <w:p w:rsidR="00C97695" w:rsidRPr="00752629" w:rsidRDefault="00196633" w:rsidP="008B0391">
      <w:pPr>
        <w:pStyle w:val="Standard"/>
        <w:jc w:val="both"/>
      </w:pPr>
      <w:r w:rsidRPr="00752629">
        <w:t xml:space="preserve">Merci aux parents, </w:t>
      </w:r>
      <w:r w:rsidR="00C97695" w:rsidRPr="00752629">
        <w:t>au corps enseignant</w:t>
      </w:r>
      <w:r w:rsidRPr="00752629">
        <w:t>, à la municipalité</w:t>
      </w:r>
      <w:r w:rsidR="00C97695" w:rsidRPr="00752629">
        <w:t xml:space="preserve"> qui s’adaptent à la situation avec souplesse et réactivité. </w:t>
      </w:r>
    </w:p>
    <w:p w:rsidR="00F31448" w:rsidRPr="00752629" w:rsidRDefault="00F31448" w:rsidP="008B0391">
      <w:pPr>
        <w:pStyle w:val="Standard"/>
        <w:jc w:val="both"/>
      </w:pPr>
    </w:p>
    <w:p w:rsidR="00F31448" w:rsidRPr="00752629" w:rsidRDefault="00E42273" w:rsidP="008B0391">
      <w:pPr>
        <w:pStyle w:val="Standard"/>
        <w:jc w:val="both"/>
      </w:pPr>
      <w:r w:rsidRPr="00752629">
        <w:t>L'école en lien étroit avec la municipalité essaye de faire au mieux pour appliquer le</w:t>
      </w:r>
      <w:r w:rsidR="00196633" w:rsidRPr="00752629">
        <w:t>s</w:t>
      </w:r>
      <w:r w:rsidRPr="00752629">
        <w:t xml:space="preserve"> protocole</w:t>
      </w:r>
      <w:r w:rsidR="00196633" w:rsidRPr="00752629">
        <w:t>s</w:t>
      </w:r>
      <w:r w:rsidRPr="00752629">
        <w:t>.</w:t>
      </w:r>
    </w:p>
    <w:p w:rsidR="00F31448" w:rsidRPr="00752629" w:rsidRDefault="00F31448" w:rsidP="008B0391">
      <w:pPr>
        <w:pStyle w:val="Standard"/>
        <w:jc w:val="both"/>
      </w:pPr>
    </w:p>
    <w:p w:rsidR="00F31448" w:rsidRPr="00752629" w:rsidRDefault="009B61C7" w:rsidP="008B0391">
      <w:pPr>
        <w:pStyle w:val="Standard"/>
        <w:jc w:val="both"/>
      </w:pPr>
      <w:r w:rsidRPr="00752629">
        <w:t>Nous avons mis en place 3</w:t>
      </w:r>
      <w:r w:rsidR="00E42273" w:rsidRPr="00752629">
        <w:t xml:space="preserve"> groupes sur l'école :</w:t>
      </w:r>
    </w:p>
    <w:p w:rsidR="00F31448" w:rsidRPr="00752629" w:rsidRDefault="009B61C7" w:rsidP="008B0391">
      <w:pPr>
        <w:pStyle w:val="Standard"/>
        <w:jc w:val="both"/>
      </w:pPr>
      <w:r w:rsidRPr="00752629">
        <w:t xml:space="preserve">- maternelle </w:t>
      </w:r>
    </w:p>
    <w:p w:rsidR="00F31448" w:rsidRPr="00752629" w:rsidRDefault="00E42273" w:rsidP="008B0391">
      <w:pPr>
        <w:pStyle w:val="Standard"/>
        <w:jc w:val="both"/>
      </w:pPr>
      <w:r w:rsidRPr="00752629">
        <w:t xml:space="preserve">- </w:t>
      </w:r>
      <w:r w:rsidR="009B61C7" w:rsidRPr="00752629">
        <w:t>CP/CE1/CE2</w:t>
      </w:r>
    </w:p>
    <w:p w:rsidR="00F31448" w:rsidRPr="00752629" w:rsidRDefault="009B61C7" w:rsidP="008B0391">
      <w:pPr>
        <w:pStyle w:val="Standard"/>
        <w:jc w:val="both"/>
      </w:pPr>
      <w:r w:rsidRPr="00752629">
        <w:t xml:space="preserve">- </w:t>
      </w:r>
      <w:r w:rsidR="00E42273" w:rsidRPr="00752629">
        <w:t>CM1</w:t>
      </w:r>
      <w:r w:rsidRPr="00752629">
        <w:t>/</w:t>
      </w:r>
      <w:r w:rsidR="00E42273" w:rsidRPr="00752629">
        <w:t xml:space="preserve"> CM2.</w:t>
      </w:r>
    </w:p>
    <w:p w:rsidR="00F31448" w:rsidRPr="00752629" w:rsidRDefault="00F31448" w:rsidP="008B0391">
      <w:pPr>
        <w:pStyle w:val="Standard"/>
        <w:jc w:val="both"/>
      </w:pPr>
    </w:p>
    <w:p w:rsidR="00F31448" w:rsidRPr="00752629" w:rsidRDefault="00E42273" w:rsidP="008B0391">
      <w:pPr>
        <w:pStyle w:val="Standard"/>
        <w:jc w:val="both"/>
      </w:pPr>
      <w:r w:rsidRPr="00752629">
        <w:t>C</w:t>
      </w:r>
      <w:r w:rsidR="009B61C7" w:rsidRPr="00752629">
        <w:t>es groupes servent pour le non</w:t>
      </w:r>
      <w:r w:rsidRPr="00752629">
        <w:t xml:space="preserve"> brassage à la garderie, la cantine et dans les cours,</w:t>
      </w:r>
    </w:p>
    <w:p w:rsidR="00F31448" w:rsidRPr="00752629" w:rsidRDefault="00F31448" w:rsidP="008B0391">
      <w:pPr>
        <w:pStyle w:val="Standard"/>
        <w:jc w:val="both"/>
      </w:pPr>
    </w:p>
    <w:p w:rsidR="00F31448" w:rsidRPr="00752629" w:rsidRDefault="009B61C7" w:rsidP="008B0391">
      <w:pPr>
        <w:pStyle w:val="Standard"/>
        <w:jc w:val="both"/>
      </w:pPr>
      <w:r w:rsidRPr="00752629">
        <w:t xml:space="preserve">En pratique, les enfants, notamment en maternelle, s’adaptent au port du masque du personnel. </w:t>
      </w:r>
    </w:p>
    <w:p w:rsidR="009B61C7" w:rsidRPr="00752629" w:rsidRDefault="009B61C7" w:rsidP="008B0391">
      <w:pPr>
        <w:pStyle w:val="Standard"/>
        <w:jc w:val="both"/>
      </w:pPr>
      <w:r w:rsidRPr="00752629">
        <w:t>En CP, ce protocole reste contraignant. Mme ADAM conseille de travailler l’oral à la maison en exagérant l’articulation.</w:t>
      </w:r>
    </w:p>
    <w:p w:rsidR="00196633" w:rsidRPr="00752629" w:rsidRDefault="00196633" w:rsidP="008B0391">
      <w:pPr>
        <w:pStyle w:val="Standard"/>
        <w:jc w:val="both"/>
      </w:pPr>
    </w:p>
    <w:p w:rsidR="003C7B23" w:rsidRPr="00752629" w:rsidRDefault="003C7B23" w:rsidP="008B0391">
      <w:pPr>
        <w:pStyle w:val="Standard"/>
        <w:jc w:val="both"/>
      </w:pPr>
      <w:r w:rsidRPr="00752629">
        <w:t>Question de Mme METAYER sur le</w:t>
      </w:r>
      <w:r w:rsidR="00196633" w:rsidRPr="00752629">
        <w:t>s contraintes du port du masque :</w:t>
      </w:r>
    </w:p>
    <w:p w:rsidR="009B61C7" w:rsidRPr="00752629" w:rsidRDefault="009B61C7" w:rsidP="008B0391">
      <w:pPr>
        <w:pStyle w:val="Standard"/>
        <w:jc w:val="both"/>
      </w:pPr>
      <w:r w:rsidRPr="00752629">
        <w:t>Les masques avec plastique et sourire apparent ne sont pas forcément pratiques.</w:t>
      </w:r>
    </w:p>
    <w:p w:rsidR="009B61C7" w:rsidRPr="00752629" w:rsidRDefault="009B61C7" w:rsidP="008B0391">
      <w:pPr>
        <w:pStyle w:val="Standard"/>
        <w:jc w:val="both"/>
      </w:pPr>
      <w:r w:rsidRPr="00752629">
        <w:t xml:space="preserve">Les « lacunes » dues au confinement ne sont pas manifestes deux ans après. Peu de différence de niveau grâce aux cours en ½ groupes lors du retour en classe après le </w:t>
      </w:r>
      <w:r w:rsidR="00196633" w:rsidRPr="00752629">
        <w:t>1</w:t>
      </w:r>
      <w:r w:rsidR="00196633" w:rsidRPr="00752629">
        <w:rPr>
          <w:vertAlign w:val="superscript"/>
        </w:rPr>
        <w:t>er</w:t>
      </w:r>
      <w:r w:rsidR="00196633" w:rsidRPr="00752629">
        <w:t xml:space="preserve"> </w:t>
      </w:r>
      <w:r w:rsidRPr="00752629">
        <w:t>confinement.</w:t>
      </w:r>
    </w:p>
    <w:p w:rsidR="009B61C7" w:rsidRPr="00752629" w:rsidRDefault="009B61C7" w:rsidP="008B0391">
      <w:pPr>
        <w:pStyle w:val="Standard"/>
        <w:jc w:val="both"/>
      </w:pPr>
    </w:p>
    <w:p w:rsidR="00E42273" w:rsidRPr="00752629" w:rsidRDefault="00E42273" w:rsidP="008B0391">
      <w:pPr>
        <w:jc w:val="both"/>
        <w:rPr>
          <w:rFonts w:ascii="Times New Roman" w:hAnsi="Times New Roman" w:cs="Times New Roman"/>
        </w:rPr>
        <w:sectPr w:rsidR="00E42273" w:rsidRPr="00752629">
          <w:footerReference w:type="default" r:id="rId22"/>
          <w:pgSz w:w="11906" w:h="16838"/>
          <w:pgMar w:top="567" w:right="567" w:bottom="851" w:left="567" w:header="720" w:footer="720" w:gutter="0"/>
          <w:cols w:space="720"/>
        </w:sectPr>
      </w:pPr>
    </w:p>
    <w:p w:rsidR="00F31448" w:rsidRPr="00752629" w:rsidRDefault="00E42273" w:rsidP="008B0391">
      <w:pPr>
        <w:pStyle w:val="Standard"/>
        <w:numPr>
          <w:ilvl w:val="0"/>
          <w:numId w:val="16"/>
        </w:numPr>
        <w:jc w:val="both"/>
        <w:rPr>
          <w:b/>
          <w:u w:val="single"/>
        </w:rPr>
      </w:pPr>
      <w:r w:rsidRPr="00752629">
        <w:rPr>
          <w:b/>
          <w:u w:val="single"/>
        </w:rPr>
        <w:lastRenderedPageBreak/>
        <w:t>Sécurité</w:t>
      </w:r>
    </w:p>
    <w:p w:rsidR="00F31448" w:rsidRPr="00752629" w:rsidRDefault="00F31448" w:rsidP="008B0391">
      <w:pPr>
        <w:pStyle w:val="Standard"/>
        <w:jc w:val="both"/>
        <w:rPr>
          <w:b/>
          <w:u w:val="single"/>
        </w:rPr>
      </w:pPr>
    </w:p>
    <w:p w:rsidR="00305904" w:rsidRPr="00752629" w:rsidRDefault="00E42273" w:rsidP="008B0391">
      <w:pPr>
        <w:pStyle w:val="Standard"/>
        <w:jc w:val="both"/>
      </w:pPr>
      <w:r w:rsidRPr="00752629">
        <w:tab/>
        <w:t>Il est prévu de faire 3 exercices d’évacuation (incendie),</w:t>
      </w:r>
      <w:r w:rsidR="00305904" w:rsidRPr="00752629">
        <w:t xml:space="preserve"> </w:t>
      </w:r>
      <w:r w:rsidRPr="00752629">
        <w:t>un exercice de confinement (risque chimique) et deux exercices de confinement (intrusion).</w:t>
      </w:r>
    </w:p>
    <w:p w:rsidR="00257672" w:rsidRPr="00752629" w:rsidRDefault="00E42273" w:rsidP="008B0391">
      <w:pPr>
        <w:pStyle w:val="Standard"/>
        <w:jc w:val="both"/>
      </w:pPr>
      <w:r w:rsidRPr="00752629">
        <w:tab/>
      </w:r>
      <w:r w:rsidR="00257672" w:rsidRPr="00752629">
        <w:t xml:space="preserve">Les </w:t>
      </w:r>
      <w:r w:rsidRPr="00752629">
        <w:t>exercice</w:t>
      </w:r>
      <w:r w:rsidR="00257672" w:rsidRPr="00752629">
        <w:t>s</w:t>
      </w:r>
      <w:r w:rsidRPr="00752629">
        <w:t xml:space="preserve"> d’évacuation incendie </w:t>
      </w:r>
      <w:r w:rsidR="00257672" w:rsidRPr="00752629">
        <w:t>ont</w:t>
      </w:r>
      <w:r w:rsidRPr="00752629">
        <w:t xml:space="preserve"> eu lieu le mardi 10 septembre</w:t>
      </w:r>
      <w:r w:rsidR="00257672" w:rsidRPr="00752629">
        <w:t> : ils sont validés.</w:t>
      </w:r>
    </w:p>
    <w:p w:rsidR="00F31448" w:rsidRPr="00752629" w:rsidRDefault="00E42273" w:rsidP="008B0391">
      <w:pPr>
        <w:pStyle w:val="Standard"/>
        <w:jc w:val="both"/>
      </w:pPr>
      <w:r w:rsidRPr="00752629">
        <w:tab/>
        <w:t xml:space="preserve">Un exercice PPMS intrusion aurait </w:t>
      </w:r>
      <w:r w:rsidR="003C7B23" w:rsidRPr="00752629">
        <w:t xml:space="preserve">dû avoir lieu le 19 octobre. </w:t>
      </w:r>
      <w:r w:rsidRPr="00752629">
        <w:t>Il a été validé.</w:t>
      </w:r>
    </w:p>
    <w:p w:rsidR="00F31448" w:rsidRPr="00752629" w:rsidRDefault="00257672" w:rsidP="008B0391">
      <w:pPr>
        <w:pStyle w:val="Standard"/>
        <w:jc w:val="both"/>
      </w:pPr>
      <w:r w:rsidRPr="00752629">
        <w:tab/>
        <w:t>Les compte</w:t>
      </w:r>
      <w:r w:rsidR="0027518B">
        <w:t xml:space="preserve">s </w:t>
      </w:r>
      <w:r w:rsidR="00E42273" w:rsidRPr="00752629">
        <w:t>rendus sont envoyés à la municipalité et à l’Inspection de circonscription.</w:t>
      </w:r>
    </w:p>
    <w:p w:rsidR="00257672" w:rsidRPr="00752629" w:rsidRDefault="00257672" w:rsidP="008B0391">
      <w:pPr>
        <w:pStyle w:val="Standard"/>
        <w:jc w:val="both"/>
      </w:pPr>
    </w:p>
    <w:p w:rsidR="003C7B23" w:rsidRPr="00752629" w:rsidRDefault="003C7B23" w:rsidP="008B0391">
      <w:pPr>
        <w:pStyle w:val="Standard"/>
        <w:jc w:val="both"/>
      </w:pPr>
      <w:r w:rsidRPr="00752629">
        <w:t>Question de Mme THOMAS : possibilité d’être informé(e) en aval pour en parler ensuite à la maison ?</w:t>
      </w:r>
    </w:p>
    <w:p w:rsidR="00257672" w:rsidRPr="00752629" w:rsidRDefault="00257672" w:rsidP="008B0391">
      <w:pPr>
        <w:pStyle w:val="Standard"/>
        <w:jc w:val="both"/>
      </w:pPr>
      <w:r w:rsidRPr="00752629">
        <w:t>M CHAPA répond qu’il enverra un mail aux familles pour informer des exercices passés.</w:t>
      </w:r>
    </w:p>
    <w:p w:rsidR="00F31448" w:rsidRPr="00752629" w:rsidRDefault="00F31448" w:rsidP="008B0391">
      <w:pPr>
        <w:pStyle w:val="Standard"/>
        <w:jc w:val="both"/>
      </w:pPr>
    </w:p>
    <w:p w:rsidR="00F31448" w:rsidRPr="00752629" w:rsidRDefault="00E42273" w:rsidP="008B0391">
      <w:pPr>
        <w:pStyle w:val="Standard"/>
        <w:numPr>
          <w:ilvl w:val="0"/>
          <w:numId w:val="16"/>
        </w:numPr>
        <w:jc w:val="both"/>
        <w:rPr>
          <w:b/>
          <w:u w:val="single"/>
        </w:rPr>
      </w:pPr>
      <w:r w:rsidRPr="00752629">
        <w:rPr>
          <w:b/>
          <w:u w:val="single"/>
        </w:rPr>
        <w:t>Projets pédagogiques de l’année</w:t>
      </w:r>
    </w:p>
    <w:p w:rsidR="00F31448" w:rsidRPr="00752629" w:rsidRDefault="00F31448" w:rsidP="008B0391">
      <w:pPr>
        <w:pStyle w:val="Standard"/>
        <w:jc w:val="both"/>
        <w:rPr>
          <w:b/>
          <w:u w:val="single"/>
        </w:rPr>
      </w:pPr>
    </w:p>
    <w:p w:rsidR="00F31448" w:rsidRPr="00752629" w:rsidRDefault="00E42273" w:rsidP="008B0391">
      <w:pPr>
        <w:pStyle w:val="Standard"/>
        <w:jc w:val="both"/>
        <w:rPr>
          <w:u w:val="single"/>
        </w:rPr>
      </w:pPr>
      <w:r w:rsidRPr="00752629">
        <w:rPr>
          <w:u w:val="single"/>
        </w:rPr>
        <w:t>Les projets annoncés sont susceptibles de changer. D’autres projets p</w:t>
      </w:r>
      <w:r w:rsidR="008C2CFC" w:rsidRPr="00752629">
        <w:rPr>
          <w:u w:val="single"/>
        </w:rPr>
        <w:t>ourraient être ajoutés notamment</w:t>
      </w:r>
      <w:r w:rsidRPr="00752629">
        <w:rPr>
          <w:u w:val="single"/>
        </w:rPr>
        <w:t xml:space="preserve"> à cause de la crise sanitaire.</w:t>
      </w:r>
    </w:p>
    <w:p w:rsidR="00F31448" w:rsidRPr="00752629" w:rsidRDefault="00F31448" w:rsidP="008B0391">
      <w:pPr>
        <w:pStyle w:val="Standard"/>
        <w:jc w:val="both"/>
      </w:pPr>
    </w:p>
    <w:p w:rsidR="00F31448" w:rsidRPr="00752629" w:rsidRDefault="00E42273" w:rsidP="008B0391">
      <w:pPr>
        <w:pStyle w:val="Standard"/>
        <w:jc w:val="both"/>
      </w:pPr>
      <w:r w:rsidRPr="00752629">
        <w:rPr>
          <w:u w:val="single"/>
        </w:rPr>
        <w:t>Cycle 1</w:t>
      </w:r>
      <w:r w:rsidRPr="00752629">
        <w:t> :</w:t>
      </w:r>
    </w:p>
    <w:p w:rsidR="0048711E" w:rsidRPr="00752629" w:rsidRDefault="00E42273" w:rsidP="008B0391">
      <w:pPr>
        <w:pStyle w:val="Standard"/>
        <w:numPr>
          <w:ilvl w:val="0"/>
          <w:numId w:val="18"/>
        </w:numPr>
        <w:jc w:val="both"/>
      </w:pPr>
      <w:r w:rsidRPr="00752629">
        <w:t>Toute l'école maternelle t</w:t>
      </w:r>
      <w:r w:rsidR="0048711E" w:rsidRPr="00752629">
        <w:t>ravaille sur le thème de la gourmandise</w:t>
      </w:r>
      <w:r w:rsidR="00900530" w:rsidRPr="00752629">
        <w:t> : animation fabrication de pain avec une maman, demande d’i</w:t>
      </w:r>
      <w:r w:rsidR="00635B5C" w:rsidRPr="00752629">
        <w:t xml:space="preserve">ntervenant en classe / 10 juin </w:t>
      </w:r>
      <w:r w:rsidR="00900530" w:rsidRPr="00752629">
        <w:t>2022 : ferme du Moulin du bois : confection de confitures maison, fabrication de beurre, visite de la ferme et des animaux / Projet sur le miel avec l’UEE : venue d’un apiculteur / visite des ruches de St Domineuc ?</w:t>
      </w:r>
      <w:r w:rsidR="00635B5C" w:rsidRPr="00752629">
        <w:t xml:space="preserve"> + recherche d’un spectacle</w:t>
      </w:r>
      <w:r w:rsidR="00B93F4F" w:rsidRPr="00752629">
        <w:t xml:space="preserve"> (Proposition de Mr Beurel </w:t>
      </w:r>
    </w:p>
    <w:p w:rsidR="00F31448" w:rsidRPr="00752629" w:rsidRDefault="00E42273" w:rsidP="008B0391">
      <w:pPr>
        <w:pStyle w:val="Standard"/>
        <w:numPr>
          <w:ilvl w:val="0"/>
          <w:numId w:val="5"/>
        </w:numPr>
        <w:jc w:val="both"/>
      </w:pPr>
      <w:r w:rsidRPr="00752629">
        <w:t>Hélène de la bibliothèque se déplace à l'école maternelle pour des animations et des lectures.</w:t>
      </w:r>
    </w:p>
    <w:p w:rsidR="00F31448" w:rsidRPr="00752629" w:rsidRDefault="00E42273" w:rsidP="008B0391">
      <w:pPr>
        <w:pStyle w:val="Standard"/>
        <w:numPr>
          <w:ilvl w:val="0"/>
          <w:numId w:val="5"/>
        </w:numPr>
        <w:jc w:val="both"/>
      </w:pPr>
      <w:r w:rsidRPr="00752629">
        <w:t xml:space="preserve">USL : </w:t>
      </w:r>
      <w:r w:rsidR="0048711E" w:rsidRPr="00752629">
        <w:t xml:space="preserve">en </w:t>
      </w:r>
      <w:r w:rsidR="00900530" w:rsidRPr="00752629">
        <w:t>période 5</w:t>
      </w:r>
      <w:r w:rsidR="0048711E" w:rsidRPr="00752629">
        <w:t>, les mardis matins : demande de nombreux intervenants</w:t>
      </w:r>
    </w:p>
    <w:p w:rsidR="0048711E" w:rsidRPr="00752629" w:rsidRDefault="00E42273" w:rsidP="008B0391">
      <w:pPr>
        <w:pStyle w:val="Standard"/>
        <w:numPr>
          <w:ilvl w:val="0"/>
          <w:numId w:val="5"/>
        </w:numPr>
        <w:jc w:val="both"/>
      </w:pPr>
      <w:r w:rsidRPr="00752629">
        <w:t>La cla</w:t>
      </w:r>
      <w:r w:rsidR="0048711E" w:rsidRPr="00752629">
        <w:t xml:space="preserve">sse de Mme Gaillard : </w:t>
      </w:r>
      <w:r w:rsidRPr="00752629">
        <w:t>correspondance</w:t>
      </w:r>
      <w:r w:rsidR="0048711E" w:rsidRPr="00752629">
        <w:t xml:space="preserve"> partielle</w:t>
      </w:r>
      <w:r w:rsidRPr="00752629">
        <w:t xml:space="preserve"> avec les résidents de la maison de retraite.</w:t>
      </w:r>
      <w:r w:rsidR="00900530" w:rsidRPr="00752629">
        <w:t xml:space="preserve"> (</w:t>
      </w:r>
      <w:proofErr w:type="gramStart"/>
      <w:r w:rsidR="00900530" w:rsidRPr="00752629">
        <w:t>pas</w:t>
      </w:r>
      <w:proofErr w:type="gramEnd"/>
      <w:r w:rsidR="00900530" w:rsidRPr="00752629">
        <w:t xml:space="preserve"> d’entrées dans l’établissement) : </w:t>
      </w:r>
      <w:r w:rsidR="0048711E" w:rsidRPr="00752629">
        <w:t>Ramassage de pommes et de poires et fabrication de compotes durant la semaine du goût.</w:t>
      </w:r>
      <w:r w:rsidR="00635B5C" w:rsidRPr="00752629">
        <w:t xml:space="preserve"> </w:t>
      </w:r>
      <w:r w:rsidR="0048711E" w:rsidRPr="00752629">
        <w:t>Et projet de décoration pour Noël</w:t>
      </w:r>
      <w:r w:rsidR="00635B5C" w:rsidRPr="00752629">
        <w:t>.</w:t>
      </w:r>
    </w:p>
    <w:p w:rsidR="00F31448" w:rsidRPr="00752629" w:rsidRDefault="00F31448" w:rsidP="008B0391">
      <w:pPr>
        <w:pStyle w:val="Standard"/>
        <w:jc w:val="both"/>
      </w:pPr>
    </w:p>
    <w:p w:rsidR="00F31448" w:rsidRPr="00752629" w:rsidRDefault="00E42273" w:rsidP="008B0391">
      <w:pPr>
        <w:pStyle w:val="Standard"/>
        <w:jc w:val="both"/>
        <w:rPr>
          <w:u w:val="single"/>
        </w:rPr>
      </w:pPr>
      <w:r w:rsidRPr="00752629">
        <w:rPr>
          <w:u w:val="single"/>
        </w:rPr>
        <w:t>Cycle 2 :</w:t>
      </w:r>
    </w:p>
    <w:p w:rsidR="00F31448" w:rsidRPr="00752629" w:rsidRDefault="00E42273" w:rsidP="008B0391">
      <w:pPr>
        <w:pStyle w:val="Standard"/>
        <w:numPr>
          <w:ilvl w:val="0"/>
          <w:numId w:val="5"/>
        </w:numPr>
        <w:jc w:val="both"/>
      </w:pPr>
      <w:r w:rsidRPr="00752629">
        <w:t>Cycle USL : en sept/</w:t>
      </w:r>
      <w:proofErr w:type="spellStart"/>
      <w:r w:rsidRPr="00752629">
        <w:t>oct</w:t>
      </w:r>
      <w:proofErr w:type="spellEnd"/>
      <w:r w:rsidRPr="00752629">
        <w:t xml:space="preserve"> pour les CP et les CE1 et en </w:t>
      </w:r>
      <w:proofErr w:type="spellStart"/>
      <w:r w:rsidRPr="00752629">
        <w:t>nov</w:t>
      </w:r>
      <w:proofErr w:type="spellEnd"/>
      <w:r w:rsidRPr="00752629">
        <w:t xml:space="preserve">/ </w:t>
      </w:r>
      <w:proofErr w:type="spellStart"/>
      <w:r w:rsidRPr="00752629">
        <w:t>déc</w:t>
      </w:r>
      <w:proofErr w:type="spellEnd"/>
      <w:r w:rsidRPr="00752629">
        <w:t xml:space="preserve"> pour les CE2.</w:t>
      </w:r>
    </w:p>
    <w:p w:rsidR="00F31448" w:rsidRPr="00752629" w:rsidRDefault="00E42273" w:rsidP="008B0391">
      <w:pPr>
        <w:pStyle w:val="Standard"/>
        <w:numPr>
          <w:ilvl w:val="0"/>
          <w:numId w:val="5"/>
        </w:numPr>
        <w:jc w:val="both"/>
      </w:pPr>
      <w:r w:rsidRPr="00752629">
        <w:lastRenderedPageBreak/>
        <w:t>Le cycle piscine concerne les CP et les CE1 en période 2 (décembre à mars) : cette année, les séances ont lieu 2 fois par semaine.</w:t>
      </w:r>
      <w:r w:rsidR="00B93F4F" w:rsidRPr="00752629">
        <w:t xml:space="preserve"> Faire un rappel des dates</w:t>
      </w:r>
    </w:p>
    <w:p w:rsidR="00F31448" w:rsidRPr="00752629" w:rsidRDefault="00E42273" w:rsidP="008B0391">
      <w:pPr>
        <w:pStyle w:val="Standard"/>
        <w:numPr>
          <w:ilvl w:val="0"/>
          <w:numId w:val="5"/>
        </w:numPr>
        <w:jc w:val="both"/>
      </w:pPr>
      <w:r w:rsidRPr="00752629">
        <w:t xml:space="preserve">Prix des </w:t>
      </w:r>
      <w:proofErr w:type="spellStart"/>
      <w:r w:rsidRPr="00752629">
        <w:t>Incos</w:t>
      </w:r>
      <w:proofErr w:type="spellEnd"/>
      <w:r w:rsidRPr="00752629">
        <w:t xml:space="preserve"> (prix de littérature jeunesse) avec vote au mois de mai.</w:t>
      </w:r>
    </w:p>
    <w:p w:rsidR="00F31448" w:rsidRPr="00752629" w:rsidRDefault="00E42273" w:rsidP="008B0391">
      <w:pPr>
        <w:pStyle w:val="Standard"/>
        <w:numPr>
          <w:ilvl w:val="0"/>
          <w:numId w:val="5"/>
        </w:numPr>
        <w:jc w:val="both"/>
      </w:pPr>
      <w:r w:rsidRPr="00752629">
        <w:t>Projet rencontre avec un auteur illustrateur de la sélectio</w:t>
      </w:r>
      <w:r w:rsidR="000C4692" w:rsidRPr="00752629">
        <w:t xml:space="preserve">n des </w:t>
      </w:r>
      <w:proofErr w:type="spellStart"/>
      <w:r w:rsidR="000C4692" w:rsidRPr="00752629">
        <w:t>Incos</w:t>
      </w:r>
      <w:proofErr w:type="spellEnd"/>
      <w:r w:rsidR="000C4692" w:rsidRPr="00752629">
        <w:t xml:space="preserve"> pour les CE1.</w:t>
      </w:r>
    </w:p>
    <w:p w:rsidR="00F31448" w:rsidRPr="00752629" w:rsidRDefault="000C4692" w:rsidP="008B0391">
      <w:pPr>
        <w:pStyle w:val="Standard"/>
        <w:numPr>
          <w:ilvl w:val="0"/>
          <w:numId w:val="5"/>
        </w:numPr>
        <w:jc w:val="both"/>
      </w:pPr>
      <w:r w:rsidRPr="00752629">
        <w:t xml:space="preserve">Volley pour les </w:t>
      </w:r>
      <w:r w:rsidR="00E42273" w:rsidRPr="00752629">
        <w:t>CE2.</w:t>
      </w:r>
    </w:p>
    <w:p w:rsidR="00F31448" w:rsidRPr="00752629" w:rsidRDefault="000C4692" w:rsidP="008B0391">
      <w:pPr>
        <w:pStyle w:val="Standard"/>
        <w:numPr>
          <w:ilvl w:val="0"/>
          <w:numId w:val="5"/>
        </w:numPr>
        <w:jc w:val="both"/>
      </w:pPr>
      <w:r w:rsidRPr="00752629">
        <w:t>S</w:t>
      </w:r>
      <w:r w:rsidR="00257672" w:rsidRPr="00752629">
        <w:t xml:space="preserve">ortie de fin d’année envisagée </w:t>
      </w:r>
    </w:p>
    <w:p w:rsidR="00F31448" w:rsidRPr="00752629" w:rsidRDefault="00F31448" w:rsidP="008B0391">
      <w:pPr>
        <w:pStyle w:val="Standard"/>
        <w:jc w:val="both"/>
      </w:pPr>
    </w:p>
    <w:p w:rsidR="00F31448" w:rsidRPr="00752629" w:rsidRDefault="00E42273" w:rsidP="008B0391">
      <w:pPr>
        <w:pStyle w:val="Standard"/>
        <w:jc w:val="both"/>
        <w:rPr>
          <w:u w:val="single"/>
        </w:rPr>
      </w:pPr>
      <w:r w:rsidRPr="00752629">
        <w:rPr>
          <w:u w:val="single"/>
        </w:rPr>
        <w:t>Cycle 3 :</w:t>
      </w:r>
    </w:p>
    <w:p w:rsidR="00F31448" w:rsidRPr="00752629" w:rsidRDefault="00E42273" w:rsidP="008B0391">
      <w:pPr>
        <w:pStyle w:val="Standard"/>
        <w:numPr>
          <w:ilvl w:val="0"/>
          <w:numId w:val="5"/>
        </w:numPr>
        <w:jc w:val="both"/>
      </w:pPr>
      <w:r w:rsidRPr="00752629">
        <w:t>Cano</w:t>
      </w:r>
      <w:r w:rsidR="000C4692" w:rsidRPr="00752629">
        <w:t>é/kayak</w:t>
      </w:r>
      <w:r w:rsidRPr="00752629">
        <w:t xml:space="preserve"> pour le CM1 </w:t>
      </w:r>
      <w:r w:rsidR="000C4692" w:rsidRPr="00752629">
        <w:t xml:space="preserve">(séance du 06/12/21 pour le test anti-panique). Le test validé peut servir à titre privé (camp, stage aquatique …) Activité </w:t>
      </w:r>
      <w:r w:rsidR="008B0391" w:rsidRPr="00752629">
        <w:t>prévue en période…</w:t>
      </w:r>
      <w:r w:rsidR="000C4692" w:rsidRPr="00752629">
        <w:t>. Si vous estimez que votre enfant est fragile dans ce domaine, n’hésitez pas à aller à la piscine avec lui. Un MNS peut faire passer le test à ce moment-là.</w:t>
      </w:r>
    </w:p>
    <w:p w:rsidR="00F31448" w:rsidRPr="00752629" w:rsidRDefault="000C4692" w:rsidP="008B0391">
      <w:pPr>
        <w:pStyle w:val="Standard"/>
        <w:numPr>
          <w:ilvl w:val="0"/>
          <w:numId w:val="5"/>
        </w:numPr>
        <w:jc w:val="both"/>
      </w:pPr>
      <w:r w:rsidRPr="00752629">
        <w:t>Volley pour les CM1 </w:t>
      </w:r>
    </w:p>
    <w:p w:rsidR="00C62053" w:rsidRPr="00752629" w:rsidRDefault="004F1DA5" w:rsidP="008B0391">
      <w:pPr>
        <w:pStyle w:val="Standard"/>
        <w:numPr>
          <w:ilvl w:val="0"/>
          <w:numId w:val="5"/>
        </w:numPr>
        <w:jc w:val="both"/>
      </w:pPr>
      <w:r w:rsidRPr="00752629">
        <w:t>USL pour les CM1 au mois de Mars les vendredis</w:t>
      </w:r>
    </w:p>
    <w:p w:rsidR="00C62053" w:rsidRPr="00752629" w:rsidRDefault="00C62053" w:rsidP="008B0391">
      <w:pPr>
        <w:pStyle w:val="Standard"/>
        <w:numPr>
          <w:ilvl w:val="0"/>
          <w:numId w:val="5"/>
        </w:numPr>
        <w:jc w:val="both"/>
      </w:pPr>
      <w:r w:rsidRPr="00752629">
        <w:t xml:space="preserve">Prix des </w:t>
      </w:r>
      <w:proofErr w:type="spellStart"/>
      <w:r w:rsidRPr="00752629">
        <w:t>Incos</w:t>
      </w:r>
      <w:proofErr w:type="spellEnd"/>
      <w:r w:rsidRPr="00752629">
        <w:t xml:space="preserve"> pour les CM2 (prix de littérature jeunesse)</w:t>
      </w:r>
    </w:p>
    <w:p w:rsidR="00C62053" w:rsidRPr="00752629" w:rsidRDefault="00C62053" w:rsidP="008B0391">
      <w:pPr>
        <w:pStyle w:val="Standard"/>
        <w:numPr>
          <w:ilvl w:val="0"/>
          <w:numId w:val="5"/>
        </w:numPr>
        <w:jc w:val="both"/>
      </w:pPr>
      <w:r w:rsidRPr="00752629">
        <w:t>Sortie à Caen (Mémorial) pour les CM2</w:t>
      </w:r>
    </w:p>
    <w:p w:rsidR="00C62053" w:rsidRPr="00752629" w:rsidRDefault="004F1DA5" w:rsidP="008B0391">
      <w:pPr>
        <w:pStyle w:val="Standard"/>
        <w:numPr>
          <w:ilvl w:val="0"/>
          <w:numId w:val="5"/>
        </w:numPr>
        <w:jc w:val="both"/>
      </w:pPr>
      <w:r w:rsidRPr="00752629">
        <w:t>CM2 : gendarmerie / Education à la sexualité / cérémonie du 8 mai</w:t>
      </w:r>
    </w:p>
    <w:p w:rsidR="00552272" w:rsidRPr="00752629" w:rsidRDefault="00552272" w:rsidP="008B0391">
      <w:pPr>
        <w:pStyle w:val="Standard"/>
        <w:numPr>
          <w:ilvl w:val="0"/>
          <w:numId w:val="5"/>
        </w:numPr>
        <w:jc w:val="both"/>
      </w:pPr>
      <w:r w:rsidRPr="00752629">
        <w:t>CM1/CM2 : Participation au conseil municipal des jeunes. Beaucoup d’élus d’ailleurs. Très bon retour du travail effectué.</w:t>
      </w:r>
    </w:p>
    <w:p w:rsidR="00552272" w:rsidRPr="00752629" w:rsidRDefault="004F1DA5" w:rsidP="008B0391">
      <w:pPr>
        <w:pStyle w:val="Standard"/>
        <w:numPr>
          <w:ilvl w:val="0"/>
          <w:numId w:val="5"/>
        </w:numPr>
        <w:jc w:val="both"/>
        <w:rPr>
          <w:b/>
          <w:u w:val="single"/>
        </w:rPr>
      </w:pPr>
      <w:r w:rsidRPr="00752629">
        <w:t>CM1/</w:t>
      </w:r>
      <w:r w:rsidR="00E42273" w:rsidRPr="00752629">
        <w:t xml:space="preserve">CM2 : classe transplantée </w:t>
      </w:r>
      <w:r w:rsidRPr="00752629">
        <w:t xml:space="preserve">du 16 au 19 mai à Paris en train avec logement en auberge de jeunesse près de l’Opéra. Visite de l’Assemblée Nationale / Visite du Louvre et d’Orsay, montée de la Tour Eiffel, balade au Sacré-Cœur à Montmartre et Balade dans un des jardins de la Capitale. </w:t>
      </w:r>
    </w:p>
    <w:p w:rsidR="006D4DD8" w:rsidRPr="00752629" w:rsidRDefault="006D4DD8" w:rsidP="008B0391">
      <w:pPr>
        <w:pStyle w:val="Standard"/>
        <w:jc w:val="both"/>
      </w:pPr>
    </w:p>
    <w:p w:rsidR="006D4DD8" w:rsidRPr="00752629" w:rsidRDefault="006D4DD8" w:rsidP="008B0391">
      <w:pPr>
        <w:pStyle w:val="Standard"/>
        <w:jc w:val="both"/>
      </w:pPr>
      <w:r w:rsidRPr="00752629">
        <w:t>Remerciements : parents volontaires / l’Amicale Laïque/la mairie/l’OSB</w:t>
      </w:r>
      <w:r w:rsidR="00257672" w:rsidRPr="00752629">
        <w:t xml:space="preserve">R </w:t>
      </w:r>
      <w:r w:rsidR="00C27BDC" w:rsidRPr="00752629">
        <w:t>qui permetten</w:t>
      </w:r>
      <w:r w:rsidR="00257672" w:rsidRPr="00752629">
        <w:t>t ces projets </w:t>
      </w:r>
    </w:p>
    <w:p w:rsidR="004C56F0" w:rsidRPr="00752629" w:rsidRDefault="006D4DD8" w:rsidP="008B0391">
      <w:pPr>
        <w:pStyle w:val="Standard"/>
        <w:jc w:val="both"/>
      </w:pPr>
      <w:r w:rsidRPr="00752629">
        <w:t>A noter :</w:t>
      </w:r>
      <w:r w:rsidR="00752629">
        <w:t>la</w:t>
      </w:r>
      <w:r w:rsidRPr="00752629">
        <w:t xml:space="preserve"> vente de pe</w:t>
      </w:r>
      <w:r w:rsidR="00257672" w:rsidRPr="00752629">
        <w:t xml:space="preserve">tits pains </w:t>
      </w:r>
      <w:r w:rsidR="00C27BDC" w:rsidRPr="00752629">
        <w:t xml:space="preserve">est </w:t>
      </w:r>
      <w:r w:rsidR="00257672" w:rsidRPr="00752629">
        <w:t>de retour à l’école</w:t>
      </w:r>
      <w:r w:rsidR="00C27BDC" w:rsidRPr="00752629">
        <w:t xml:space="preserve"> tous les vendredis soirs.</w:t>
      </w:r>
    </w:p>
    <w:p w:rsidR="004C56F0" w:rsidRPr="00752629" w:rsidRDefault="00C27BDC" w:rsidP="008B0391">
      <w:pPr>
        <w:pStyle w:val="Standard"/>
        <w:jc w:val="both"/>
      </w:pPr>
      <w:r w:rsidRPr="00752629">
        <w:t>Tous</w:t>
      </w:r>
      <w:r w:rsidR="004C56F0" w:rsidRPr="00752629">
        <w:t xml:space="preserve"> ces </w:t>
      </w:r>
      <w:r w:rsidRPr="00752629">
        <w:t xml:space="preserve">projets </w:t>
      </w:r>
      <w:r w:rsidR="004C56F0" w:rsidRPr="00752629">
        <w:t>sont à voir sur le site de l’école</w:t>
      </w:r>
      <w:r w:rsidRPr="00752629">
        <w:t> : https://ecole-lucieaubrac-stdomineuc.ac-rennes.fr/</w:t>
      </w:r>
    </w:p>
    <w:p w:rsidR="00ED48E1" w:rsidRPr="00752629" w:rsidRDefault="00ED48E1" w:rsidP="008B0391">
      <w:pPr>
        <w:pStyle w:val="Standard"/>
        <w:jc w:val="both"/>
      </w:pPr>
    </w:p>
    <w:p w:rsidR="00ED48E1" w:rsidRPr="00752629" w:rsidRDefault="00ED48E1" w:rsidP="008B0391">
      <w:pPr>
        <w:pStyle w:val="Standard"/>
        <w:jc w:val="both"/>
      </w:pPr>
      <w:r w:rsidRPr="00752629">
        <w:rPr>
          <w:u w:val="single"/>
        </w:rPr>
        <w:t>Projet d’école :</w:t>
      </w:r>
      <w:r w:rsidRPr="00752629">
        <w:t xml:space="preserve"> renforcer le lien école/famille</w:t>
      </w:r>
    </w:p>
    <w:p w:rsidR="00BE2EEC" w:rsidRPr="00752629" w:rsidRDefault="00BE2EEC" w:rsidP="008B0391">
      <w:pPr>
        <w:pStyle w:val="Standard"/>
        <w:jc w:val="both"/>
      </w:pPr>
    </w:p>
    <w:p w:rsidR="00ED48E1" w:rsidRPr="00752629" w:rsidRDefault="00ED48E1" w:rsidP="008B0391">
      <w:pPr>
        <w:pStyle w:val="Standard"/>
        <w:jc w:val="both"/>
      </w:pPr>
      <w:r w:rsidRPr="00752629">
        <w:t>Action 1 : le forum des métiers : jeudi 16 décembre :</w:t>
      </w:r>
      <w:r w:rsidR="00BE2EEC" w:rsidRPr="00752629">
        <w:t xml:space="preserve"> 3</w:t>
      </w:r>
      <w:r w:rsidRPr="00752629">
        <w:t xml:space="preserve"> </w:t>
      </w:r>
      <w:r w:rsidR="00BE2EEC" w:rsidRPr="00752629">
        <w:t xml:space="preserve">types de </w:t>
      </w:r>
      <w:r w:rsidRPr="00752629">
        <w:t>métiers</w:t>
      </w:r>
      <w:r w:rsidR="00BE2EEC" w:rsidRPr="00752629">
        <w:t xml:space="preserve"> retenus (la santé, le bâtiment, la décoration)</w:t>
      </w:r>
      <w:r w:rsidRPr="00752629">
        <w:t xml:space="preserve"> sélectionnés</w:t>
      </w:r>
      <w:r w:rsidR="00BE2EEC" w:rsidRPr="00752629">
        <w:t xml:space="preserve"> à présenter à chaque cycle en maternelle</w:t>
      </w:r>
    </w:p>
    <w:p w:rsidR="00BE2EEC" w:rsidRPr="00752629" w:rsidRDefault="00EF1E4D" w:rsidP="008B0391">
      <w:pPr>
        <w:pStyle w:val="Standard"/>
        <w:jc w:val="both"/>
      </w:pPr>
      <w:r w:rsidRPr="00752629">
        <w:t>Bon retour : u</w:t>
      </w:r>
      <w:r w:rsidR="00BE2EEC" w:rsidRPr="00752629">
        <w:t>ne quinzaine de réponses reçues</w:t>
      </w:r>
      <w:r w:rsidR="00C27BDC" w:rsidRPr="00752629">
        <w:t xml:space="preserve"> de la part des parents.</w:t>
      </w:r>
    </w:p>
    <w:p w:rsidR="00753449" w:rsidRPr="00752629" w:rsidRDefault="00753449" w:rsidP="008B0391">
      <w:pPr>
        <w:pStyle w:val="Standard"/>
        <w:jc w:val="both"/>
      </w:pPr>
    </w:p>
    <w:p w:rsidR="00023F04" w:rsidRPr="00752629" w:rsidRDefault="00753449" w:rsidP="008B0391">
      <w:pPr>
        <w:pStyle w:val="Standard"/>
        <w:jc w:val="both"/>
      </w:pPr>
      <w:r w:rsidRPr="00752629">
        <w:t xml:space="preserve">Action 2 : soirée parentalité organisée par l’école sur des questions liées au thème de la gestion des écrans. Conférence-débat de 20h </w:t>
      </w:r>
      <w:r w:rsidR="00804B6A" w:rsidRPr="00752629">
        <w:t>à 22h</w:t>
      </w:r>
      <w:r w:rsidRPr="00752629">
        <w:t>, avec une psychologue</w:t>
      </w:r>
      <w:r w:rsidR="00804B6A" w:rsidRPr="00752629">
        <w:t xml:space="preserve"> rennaise</w:t>
      </w:r>
      <w:r w:rsidRPr="00752629">
        <w:t xml:space="preserve"> Mme </w:t>
      </w:r>
      <w:proofErr w:type="spellStart"/>
      <w:r w:rsidRPr="00752629">
        <w:t>Théodin</w:t>
      </w:r>
      <w:proofErr w:type="spellEnd"/>
      <w:r w:rsidRPr="00752629">
        <w:t>, le 11 janvier 2022.</w:t>
      </w:r>
    </w:p>
    <w:p w:rsidR="00C27BDC" w:rsidRPr="00752629" w:rsidRDefault="00C27BDC" w:rsidP="008B0391">
      <w:pPr>
        <w:pStyle w:val="Standard"/>
        <w:jc w:val="both"/>
      </w:pPr>
      <w:r w:rsidRPr="00752629">
        <w:t>Ce type de conférence est d’autant plus nécessaire que les enseignant.</w:t>
      </w:r>
      <w:proofErr w:type="gramStart"/>
      <w:r w:rsidRPr="00752629">
        <w:t>e.</w:t>
      </w:r>
      <w:proofErr w:type="spellStart"/>
      <w:r w:rsidRPr="00752629">
        <w:t>s</w:t>
      </w:r>
      <w:proofErr w:type="gramEnd"/>
      <w:r w:rsidRPr="00752629">
        <w:t xml:space="preserve"> </w:t>
      </w:r>
      <w:proofErr w:type="spellEnd"/>
      <w:r w:rsidRPr="00752629">
        <w:t xml:space="preserve">ont par exemple remarqué qu’en </w:t>
      </w:r>
      <w:r w:rsidR="00DA6B98" w:rsidRPr="00752629">
        <w:t xml:space="preserve"> CP, des enfants jouent à des jeux </w:t>
      </w:r>
      <w:proofErr w:type="spellStart"/>
      <w:r w:rsidR="00DA6B98" w:rsidRPr="00752629">
        <w:t>vidéos</w:t>
      </w:r>
      <w:proofErr w:type="spellEnd"/>
      <w:r w:rsidR="00DA6B98" w:rsidRPr="00752629">
        <w:t xml:space="preserve"> non adapté</w:t>
      </w:r>
      <w:r w:rsidRPr="00752629">
        <w:t xml:space="preserve">s ou que nous avons </w:t>
      </w:r>
      <w:r w:rsidRPr="00752629">
        <w:t>reçu une alerte Education Nationale sur la série coréenne « </w:t>
      </w:r>
      <w:proofErr w:type="spellStart"/>
      <w:r w:rsidRPr="00752629">
        <w:t>Squeed</w:t>
      </w:r>
      <w:proofErr w:type="spellEnd"/>
      <w:r w:rsidRPr="00752629">
        <w:t xml:space="preserve"> </w:t>
      </w:r>
      <w:proofErr w:type="spellStart"/>
      <w:r w:rsidRPr="00752629">
        <w:t>game</w:t>
      </w:r>
      <w:proofErr w:type="spellEnd"/>
      <w:r w:rsidRPr="00752629">
        <w:t> ». Sans jugement moral, comment respecter l’interdiction de moins de 16 ans ?</w:t>
      </w:r>
    </w:p>
    <w:p w:rsidR="00DA6B98" w:rsidRPr="00752629" w:rsidRDefault="00DA6B98" w:rsidP="008B0391">
      <w:pPr>
        <w:pStyle w:val="Standard"/>
        <w:jc w:val="both"/>
      </w:pPr>
    </w:p>
    <w:p w:rsidR="00C27BDC" w:rsidRPr="00752629" w:rsidRDefault="00C27BDC" w:rsidP="008B0391">
      <w:pPr>
        <w:pStyle w:val="Standard"/>
        <w:jc w:val="both"/>
      </w:pPr>
      <w:r w:rsidRPr="00752629">
        <w:t>Mr Gautier ajoute, en tant que présid</w:t>
      </w:r>
      <w:r w:rsidRPr="00752629">
        <w:t xml:space="preserve">ent du syndicat </w:t>
      </w:r>
      <w:proofErr w:type="spellStart"/>
      <w:r w:rsidRPr="00752629">
        <w:t>Anim</w:t>
      </w:r>
      <w:proofErr w:type="spellEnd"/>
      <w:r w:rsidRPr="00752629">
        <w:t xml:space="preserve"> 6, </w:t>
      </w:r>
      <w:r w:rsidRPr="00752629">
        <w:t>qu’il se donne le temps de compléter cette thématique lors d’autres actions sur le territoire proche.</w:t>
      </w:r>
    </w:p>
    <w:p w:rsidR="00533ACF" w:rsidRPr="00752629" w:rsidRDefault="00533ACF" w:rsidP="008B0391">
      <w:pPr>
        <w:pStyle w:val="Standard"/>
        <w:jc w:val="both"/>
      </w:pPr>
    </w:p>
    <w:p w:rsidR="00533ACF" w:rsidRPr="00752629" w:rsidRDefault="00533ACF" w:rsidP="008B0391">
      <w:pPr>
        <w:pStyle w:val="Standard"/>
        <w:jc w:val="both"/>
      </w:pPr>
      <w:r w:rsidRPr="00752629">
        <w:rPr>
          <w:u w:val="single"/>
        </w:rPr>
        <w:t>Projet cour de l’école</w:t>
      </w:r>
      <w:r w:rsidRPr="00752629">
        <w:t> : présenté par Mr Gautier</w:t>
      </w:r>
    </w:p>
    <w:p w:rsidR="00533ACF" w:rsidRPr="00752629" w:rsidRDefault="00533ACF" w:rsidP="008B0391">
      <w:pPr>
        <w:pStyle w:val="Standard"/>
        <w:jc w:val="both"/>
      </w:pPr>
    </w:p>
    <w:p w:rsidR="004C3BFC" w:rsidRPr="00752629" w:rsidRDefault="002F64D1" w:rsidP="008B0391">
      <w:pPr>
        <w:pStyle w:val="Standard"/>
        <w:jc w:val="both"/>
      </w:pPr>
      <w:r w:rsidRPr="00752629">
        <w:t xml:space="preserve">Repenser son </w:t>
      </w:r>
      <w:r w:rsidR="00EF5091" w:rsidRPr="00752629">
        <w:t>aménagement,</w:t>
      </w:r>
      <w:r w:rsidR="00C27BDC" w:rsidRPr="00752629">
        <w:t xml:space="preserve"> pour la </w:t>
      </w:r>
      <w:proofErr w:type="spellStart"/>
      <w:r w:rsidR="00C27BDC" w:rsidRPr="00752629">
        <w:t>dé</w:t>
      </w:r>
      <w:r w:rsidR="00752629">
        <w:t>genrer</w:t>
      </w:r>
      <w:proofErr w:type="spellEnd"/>
      <w:r w:rsidRPr="00752629">
        <w:t xml:space="preserve">, repenser l’offre présente sur la cour. </w:t>
      </w:r>
      <w:r w:rsidR="00EF5091" w:rsidRPr="00752629">
        <w:t>Végétalisation,</w:t>
      </w:r>
      <w:r w:rsidRPr="00752629">
        <w:t xml:space="preserve"> mise en place d’espaces plus précis. </w:t>
      </w:r>
    </w:p>
    <w:p w:rsidR="00C27BDC" w:rsidRPr="00752629" w:rsidRDefault="00C27BDC" w:rsidP="008B0391">
      <w:pPr>
        <w:pStyle w:val="Standard"/>
        <w:jc w:val="both"/>
      </w:pPr>
    </w:p>
    <w:p w:rsidR="00533ACF" w:rsidRPr="00752629" w:rsidRDefault="00EF5091" w:rsidP="008B0391">
      <w:pPr>
        <w:pStyle w:val="Standard"/>
        <w:jc w:val="both"/>
      </w:pPr>
      <w:r w:rsidRPr="00752629">
        <w:t>Groupe de travail avec des élus, des enseignants, des parents et des élèves. Projet à lancer fin Novembre jusqu’au printemps (état des lieux, manques éventuels, pistes de réflexion avec visites de si</w:t>
      </w:r>
      <w:r w:rsidR="004C3BFC" w:rsidRPr="00752629">
        <w:t>tes réalisés</w:t>
      </w:r>
      <w:r w:rsidRPr="00752629">
        <w:t xml:space="preserve"> et montage du financement).</w:t>
      </w:r>
      <w:r w:rsidR="004C3BFC" w:rsidRPr="00752629">
        <w:t xml:space="preserve"> </w:t>
      </w:r>
      <w:r w:rsidR="004E1A32" w:rsidRPr="00752629">
        <w:t>Inviter les représentants des parents d’</w:t>
      </w:r>
      <w:r w:rsidR="003F53A5" w:rsidRPr="00752629">
        <w:t>élèves à</w:t>
      </w:r>
      <w:r w:rsidR="004E1A32" w:rsidRPr="00752629">
        <w:t xml:space="preserve"> choisir deux personnes. </w:t>
      </w:r>
    </w:p>
    <w:p w:rsidR="009B6F89" w:rsidRPr="00752629" w:rsidRDefault="009B6F89" w:rsidP="008B0391">
      <w:pPr>
        <w:pStyle w:val="Standard"/>
        <w:jc w:val="both"/>
      </w:pPr>
      <w:r w:rsidRPr="00752629">
        <w:t xml:space="preserve">Concernant les enseignants : Mr </w:t>
      </w:r>
      <w:proofErr w:type="spellStart"/>
      <w:r w:rsidRPr="00752629">
        <w:t>Chapa</w:t>
      </w:r>
      <w:proofErr w:type="spellEnd"/>
      <w:r w:rsidRPr="00752629">
        <w:t xml:space="preserve"> et Mme </w:t>
      </w:r>
      <w:proofErr w:type="spellStart"/>
      <w:r w:rsidRPr="00752629">
        <w:t>Hatrival</w:t>
      </w:r>
      <w:proofErr w:type="spellEnd"/>
    </w:p>
    <w:p w:rsidR="00EF1E4D" w:rsidRPr="00752629" w:rsidRDefault="00EF1E4D" w:rsidP="008B0391">
      <w:pPr>
        <w:pStyle w:val="Standard"/>
        <w:jc w:val="both"/>
      </w:pPr>
      <w:r w:rsidRPr="00752629">
        <w:t xml:space="preserve">Concernant les élèves : à mettre en place </w:t>
      </w:r>
    </w:p>
    <w:p w:rsidR="00895600" w:rsidRPr="00752629" w:rsidRDefault="00895600" w:rsidP="008B0391">
      <w:pPr>
        <w:pStyle w:val="Standard"/>
        <w:jc w:val="both"/>
      </w:pPr>
    </w:p>
    <w:p w:rsidR="00DA6B98" w:rsidRPr="00752629" w:rsidRDefault="00895600" w:rsidP="008B0391">
      <w:pPr>
        <w:pStyle w:val="Standard"/>
        <w:jc w:val="both"/>
      </w:pPr>
      <w:r w:rsidRPr="00752629">
        <w:t xml:space="preserve">4 réunions à prévoir et </w:t>
      </w:r>
      <w:r w:rsidR="00C27BDC" w:rsidRPr="00752629">
        <w:t xml:space="preserve">de possibles </w:t>
      </w:r>
      <w:r w:rsidRPr="00752629">
        <w:t>déplacement</w:t>
      </w:r>
      <w:r w:rsidR="00C27BDC" w:rsidRPr="00752629">
        <w:t>s</w:t>
      </w:r>
    </w:p>
    <w:p w:rsidR="00552272" w:rsidRPr="00752629" w:rsidRDefault="00552272" w:rsidP="008B0391">
      <w:pPr>
        <w:pStyle w:val="Standard"/>
        <w:ind w:left="720"/>
        <w:jc w:val="both"/>
        <w:rPr>
          <w:b/>
          <w:u w:val="single"/>
        </w:rPr>
      </w:pPr>
    </w:p>
    <w:p w:rsidR="00F31448" w:rsidRPr="00752629" w:rsidRDefault="00E42273" w:rsidP="008B0391">
      <w:pPr>
        <w:pStyle w:val="Standard"/>
        <w:numPr>
          <w:ilvl w:val="0"/>
          <w:numId w:val="16"/>
        </w:numPr>
        <w:jc w:val="both"/>
        <w:rPr>
          <w:b/>
          <w:u w:val="single"/>
        </w:rPr>
      </w:pPr>
      <w:r w:rsidRPr="00752629">
        <w:rPr>
          <w:b/>
          <w:u w:val="single"/>
        </w:rPr>
        <w:t>Vote du règlement intérieur</w:t>
      </w:r>
    </w:p>
    <w:p w:rsidR="00F31448" w:rsidRPr="00752629" w:rsidRDefault="00F31448" w:rsidP="008B0391">
      <w:pPr>
        <w:pStyle w:val="Standard"/>
        <w:ind w:left="720"/>
        <w:jc w:val="both"/>
        <w:rPr>
          <w:b/>
          <w:u w:val="single"/>
        </w:rPr>
      </w:pPr>
    </w:p>
    <w:p w:rsidR="00F31448" w:rsidRPr="00752629" w:rsidRDefault="004F1DA5" w:rsidP="008B0391">
      <w:pPr>
        <w:pStyle w:val="Standard"/>
        <w:jc w:val="both"/>
      </w:pPr>
      <w:r w:rsidRPr="00752629">
        <w:tab/>
      </w:r>
      <w:r w:rsidR="00E42273" w:rsidRPr="00752629">
        <w:t>Le directeur propose un</w:t>
      </w:r>
      <w:r w:rsidR="00C27BDC" w:rsidRPr="00752629">
        <w:t>e</w:t>
      </w:r>
      <w:r w:rsidR="00E42273" w:rsidRPr="00752629">
        <w:t xml:space="preserve"> </w:t>
      </w:r>
      <w:r w:rsidR="00C27BDC" w:rsidRPr="00752629">
        <w:t>nouvelle rédaction « rafraichie » du règlement de l’école, en l’actualisant et en le rendant</w:t>
      </w:r>
      <w:r w:rsidR="0027518B">
        <w:t>, de nouveau,</w:t>
      </w:r>
      <w:r w:rsidR="00C27BDC" w:rsidRPr="00752629">
        <w:t xml:space="preserve"> conforme au code de l’éducation et au règlement départemental notamment sur la scolarisation à 3 ans.</w:t>
      </w:r>
    </w:p>
    <w:p w:rsidR="00F31448" w:rsidRPr="00752629" w:rsidRDefault="00C27BDC" w:rsidP="008B0391">
      <w:pPr>
        <w:pStyle w:val="Standard"/>
        <w:jc w:val="both"/>
      </w:pPr>
      <w:r w:rsidRPr="00752629">
        <w:t>Il est rappelé dans ce règlement le régime d’entrée et de sortie</w:t>
      </w:r>
      <w:r w:rsidR="008C5149" w:rsidRPr="00752629">
        <w:t xml:space="preserve"> des élèves qui diffère selon le cycle. Il n’y a pas d’autorisation et de liste de personnes autorisés à partir du CP, même si les </w:t>
      </w:r>
      <w:proofErr w:type="spellStart"/>
      <w:r w:rsidR="008C5149" w:rsidRPr="00752629">
        <w:t>enseignant.</w:t>
      </w:r>
      <w:proofErr w:type="gramStart"/>
      <w:r w:rsidR="008C5149" w:rsidRPr="00752629">
        <w:t>e.s</w:t>
      </w:r>
      <w:proofErr w:type="spellEnd"/>
      <w:proofErr w:type="gramEnd"/>
      <w:r w:rsidR="008C5149" w:rsidRPr="00752629">
        <w:t xml:space="preserve"> de cette école surveille bénévolement les sorties d’élèves. L’élève doit donc avoir connaissance de qui vient le chercher ou non ou avec qui il doit rentrer à 12h et/ou16h30 </w:t>
      </w:r>
    </w:p>
    <w:p w:rsidR="008C5149" w:rsidRPr="00752629" w:rsidRDefault="008C5149" w:rsidP="008B0391">
      <w:pPr>
        <w:pStyle w:val="Standard"/>
        <w:jc w:val="both"/>
      </w:pPr>
    </w:p>
    <w:p w:rsidR="008C5149" w:rsidRPr="00752629" w:rsidRDefault="008C5149" w:rsidP="008B0391">
      <w:pPr>
        <w:pStyle w:val="Standard"/>
        <w:jc w:val="both"/>
      </w:pPr>
      <w:r w:rsidRPr="00752629">
        <w:t>Extrait :</w:t>
      </w:r>
    </w:p>
    <w:p w:rsidR="008C5149" w:rsidRPr="00752629" w:rsidRDefault="008C5149" w:rsidP="008B0391">
      <w:pPr>
        <w:pStyle w:val="Standard"/>
        <w:jc w:val="both"/>
      </w:pPr>
    </w:p>
    <w:p w:rsidR="008C5149" w:rsidRPr="00752629" w:rsidRDefault="008C5149" w:rsidP="008B0391">
      <w:pPr>
        <w:jc w:val="both"/>
        <w:rPr>
          <w:rFonts w:ascii="Times New Roman" w:hAnsi="Times New Roman" w:cs="Times New Roman"/>
          <w:i/>
          <w:iCs/>
          <w:color w:val="262626"/>
          <w:u w:val="single"/>
        </w:rPr>
      </w:pPr>
      <w:r w:rsidRPr="00752629">
        <w:rPr>
          <w:rFonts w:ascii="Times New Roman" w:hAnsi="Times New Roman" w:cs="Times New Roman"/>
          <w:i/>
          <w:iCs/>
          <w:color w:val="262626"/>
          <w:u w:val="single"/>
        </w:rPr>
        <w:t>« </w:t>
      </w:r>
      <w:proofErr w:type="gramStart"/>
      <w:r w:rsidRPr="00752629">
        <w:rPr>
          <w:rFonts w:ascii="Times New Roman" w:hAnsi="Times New Roman" w:cs="Times New Roman"/>
          <w:i/>
          <w:iCs/>
          <w:color w:val="262626"/>
          <w:u w:val="single"/>
        </w:rPr>
        <w:t>à</w:t>
      </w:r>
      <w:proofErr w:type="gramEnd"/>
      <w:r w:rsidRPr="00752629">
        <w:rPr>
          <w:rFonts w:ascii="Times New Roman" w:hAnsi="Times New Roman" w:cs="Times New Roman"/>
          <w:i/>
          <w:iCs/>
          <w:color w:val="262626"/>
          <w:u w:val="single"/>
        </w:rPr>
        <w:t xml:space="preserve"> la maternelle:</w:t>
      </w:r>
    </w:p>
    <w:p w:rsidR="008C5149" w:rsidRPr="00752629" w:rsidRDefault="008C5149" w:rsidP="008B0391">
      <w:pPr>
        <w:jc w:val="both"/>
        <w:rPr>
          <w:rFonts w:ascii="Times New Roman" w:hAnsi="Times New Roman" w:cs="Times New Roman"/>
          <w:color w:val="262626"/>
        </w:rPr>
      </w:pPr>
      <w:r w:rsidRPr="00752629">
        <w:rPr>
          <w:rFonts w:ascii="Times New Roman" w:hAnsi="Times New Roman" w:cs="Times New Roman"/>
          <w:color w:val="262626"/>
        </w:rPr>
        <w:t>L’entrée et la sortie des élèves se déroulent dans la classe. Aucun enfant ne sera remis à une personne sans autorisation écrite des parents. Il est déconseillé qu’un enfant âgé de moins de dix ans prenne en charge seul un élève de la maternelle.</w:t>
      </w:r>
    </w:p>
    <w:p w:rsidR="008C5149" w:rsidRPr="00752629" w:rsidRDefault="008C5149" w:rsidP="008B0391">
      <w:pPr>
        <w:jc w:val="both"/>
        <w:rPr>
          <w:rFonts w:ascii="Times New Roman" w:hAnsi="Times New Roman" w:cs="Times New Roman"/>
          <w:i/>
          <w:iCs/>
          <w:color w:val="262626"/>
          <w:u w:val="single"/>
        </w:rPr>
      </w:pPr>
    </w:p>
    <w:p w:rsidR="008C5149" w:rsidRPr="00752629" w:rsidRDefault="008C5149" w:rsidP="008B0391">
      <w:pPr>
        <w:jc w:val="both"/>
        <w:rPr>
          <w:rFonts w:ascii="Times New Roman" w:hAnsi="Times New Roman" w:cs="Times New Roman"/>
          <w:i/>
          <w:iCs/>
          <w:color w:val="262626"/>
          <w:u w:val="single"/>
        </w:rPr>
      </w:pPr>
      <w:proofErr w:type="gramStart"/>
      <w:r w:rsidRPr="00752629">
        <w:rPr>
          <w:rFonts w:ascii="Times New Roman" w:hAnsi="Times New Roman" w:cs="Times New Roman"/>
          <w:i/>
          <w:iCs/>
          <w:color w:val="262626"/>
          <w:u w:val="single"/>
        </w:rPr>
        <w:t>à</w:t>
      </w:r>
      <w:proofErr w:type="gramEnd"/>
      <w:r w:rsidRPr="00752629">
        <w:rPr>
          <w:rFonts w:ascii="Times New Roman" w:hAnsi="Times New Roman" w:cs="Times New Roman"/>
          <w:i/>
          <w:iCs/>
          <w:color w:val="262626"/>
          <w:u w:val="single"/>
        </w:rPr>
        <w:t xml:space="preserve"> l’élémentaire:</w:t>
      </w:r>
    </w:p>
    <w:p w:rsidR="008C5149" w:rsidRPr="00752629" w:rsidRDefault="008C5149" w:rsidP="008B0391">
      <w:pPr>
        <w:jc w:val="both"/>
        <w:rPr>
          <w:rFonts w:ascii="Times New Roman" w:hAnsi="Times New Roman" w:cs="Times New Roman"/>
          <w:color w:val="262626"/>
        </w:rPr>
      </w:pPr>
      <w:r w:rsidRPr="00752629">
        <w:rPr>
          <w:rFonts w:ascii="Times New Roman" w:hAnsi="Times New Roman" w:cs="Times New Roman"/>
          <w:color w:val="262626"/>
        </w:rPr>
        <w:t>L’accueil des élèves se fait dans la cour de récréation. Aux heures de sortie, les élèves sont raccompagnés au portail et ne sont plus sous la responsabilité des enseignants une fois le portail franchi.</w:t>
      </w:r>
    </w:p>
    <w:p w:rsidR="008C5149" w:rsidRPr="00752629" w:rsidRDefault="008C5149" w:rsidP="008B0391">
      <w:pPr>
        <w:pStyle w:val="Corpsdetexte"/>
        <w:widowControl/>
        <w:spacing w:after="0" w:line="240" w:lineRule="auto"/>
        <w:jc w:val="both"/>
        <w:rPr>
          <w:rFonts w:ascii="Times New Roman" w:hAnsi="Times New Roman" w:cs="Times New Roman"/>
          <w:color w:val="262626"/>
          <w:sz w:val="24"/>
          <w:szCs w:val="24"/>
        </w:rPr>
      </w:pPr>
      <w:r w:rsidRPr="00752629">
        <w:rPr>
          <w:rFonts w:ascii="Times New Roman" w:hAnsi="Times New Roman" w:cs="Times New Roman"/>
          <w:color w:val="262626"/>
          <w:sz w:val="24"/>
          <w:szCs w:val="24"/>
        </w:rPr>
        <w:t>Les élèves inscrits à la garderie municipale et à la cantine, le lundi, mardi jeudi et vendredi, seront confiés à partir de 12h ou de 16h30 à la personne responsable de ces services. Tous les enfants restant à l’école (en classe pour la maternelle ou au portail pour l’élémentaire) au moment du départ de la garderie, à 16h30, seront inclus d’office dans ce groupe.</w:t>
      </w:r>
      <w:r w:rsidRPr="00752629">
        <w:rPr>
          <w:rFonts w:ascii="Times New Roman" w:hAnsi="Times New Roman" w:cs="Times New Roman"/>
          <w:color w:val="262626"/>
          <w:sz w:val="24"/>
          <w:szCs w:val="24"/>
        </w:rPr>
        <w:t> »</w:t>
      </w:r>
    </w:p>
    <w:p w:rsidR="008C5149" w:rsidRPr="00752629" w:rsidRDefault="008C5149" w:rsidP="008B0391">
      <w:pPr>
        <w:pStyle w:val="Standard"/>
        <w:jc w:val="both"/>
      </w:pPr>
    </w:p>
    <w:p w:rsidR="00F31448" w:rsidRPr="00752629" w:rsidRDefault="00C27BDC" w:rsidP="008B0391">
      <w:pPr>
        <w:pStyle w:val="Standard"/>
        <w:jc w:val="both"/>
      </w:pPr>
      <w:r w:rsidRPr="00752629">
        <w:tab/>
        <w:t xml:space="preserve">Il est adopté à l’unanimité. Il sera envoyé aux familles </w:t>
      </w:r>
    </w:p>
    <w:p w:rsidR="00F31448" w:rsidRPr="00752629" w:rsidRDefault="00F31448" w:rsidP="008B0391">
      <w:pPr>
        <w:pStyle w:val="Standard"/>
        <w:jc w:val="both"/>
        <w:rPr>
          <w:u w:val="single"/>
        </w:rPr>
      </w:pPr>
    </w:p>
    <w:p w:rsidR="00F31448" w:rsidRDefault="00E42273" w:rsidP="008B0391">
      <w:pPr>
        <w:pStyle w:val="Standard"/>
        <w:numPr>
          <w:ilvl w:val="0"/>
          <w:numId w:val="16"/>
        </w:numPr>
        <w:jc w:val="both"/>
        <w:rPr>
          <w:b/>
          <w:u w:val="single"/>
        </w:rPr>
      </w:pPr>
      <w:r w:rsidRPr="00752629">
        <w:rPr>
          <w:b/>
          <w:u w:val="single"/>
        </w:rPr>
        <w:t>Questions diverses</w:t>
      </w:r>
    </w:p>
    <w:p w:rsidR="00752629" w:rsidRPr="00752629" w:rsidRDefault="00752629" w:rsidP="008B0391">
      <w:pPr>
        <w:pStyle w:val="Standard"/>
        <w:numPr>
          <w:ilvl w:val="0"/>
          <w:numId w:val="16"/>
        </w:numPr>
        <w:jc w:val="both"/>
        <w:rPr>
          <w:b/>
          <w:u w:val="single"/>
        </w:rPr>
      </w:pPr>
    </w:p>
    <w:p w:rsidR="00F31448" w:rsidRPr="00752629" w:rsidRDefault="00E42273" w:rsidP="008B0391">
      <w:pPr>
        <w:jc w:val="both"/>
        <w:rPr>
          <w:rFonts w:ascii="Times New Roman" w:hAnsi="Times New Roman" w:cs="Times New Roman"/>
          <w:u w:val="single"/>
        </w:rPr>
      </w:pPr>
      <w:r w:rsidRPr="00752629">
        <w:rPr>
          <w:rFonts w:ascii="Times New Roman" w:hAnsi="Times New Roman" w:cs="Times New Roman"/>
          <w:u w:val="single"/>
        </w:rPr>
        <w:t xml:space="preserve">-  Surveillance des enfants sur le temps du midi, notamment en maternelle. Quel est le </w:t>
      </w:r>
      <w:proofErr w:type="gramStart"/>
      <w:r w:rsidRPr="00752629">
        <w:rPr>
          <w:rFonts w:ascii="Times New Roman" w:hAnsi="Times New Roman" w:cs="Times New Roman"/>
          <w:u w:val="single"/>
        </w:rPr>
        <w:t>prot</w:t>
      </w:r>
      <w:r w:rsidR="00560924" w:rsidRPr="00752629">
        <w:rPr>
          <w:rFonts w:ascii="Times New Roman" w:hAnsi="Times New Roman" w:cs="Times New Roman"/>
          <w:u w:val="single"/>
        </w:rPr>
        <w:t>ocole?</w:t>
      </w:r>
      <w:proofErr w:type="gramEnd"/>
      <w:r w:rsidR="00560924" w:rsidRPr="00752629">
        <w:rPr>
          <w:rFonts w:ascii="Times New Roman" w:hAnsi="Times New Roman" w:cs="Times New Roman"/>
          <w:u w:val="single"/>
        </w:rPr>
        <w:t xml:space="preserve"> Actuellement comment est-</w:t>
      </w:r>
      <w:r w:rsidRPr="00752629">
        <w:rPr>
          <w:rFonts w:ascii="Times New Roman" w:hAnsi="Times New Roman" w:cs="Times New Roman"/>
          <w:u w:val="single"/>
        </w:rPr>
        <w:t xml:space="preserve">ce géré par la </w:t>
      </w:r>
      <w:proofErr w:type="gramStart"/>
      <w:r w:rsidRPr="00752629">
        <w:rPr>
          <w:rFonts w:ascii="Times New Roman" w:hAnsi="Times New Roman" w:cs="Times New Roman"/>
          <w:u w:val="single"/>
        </w:rPr>
        <w:t>commune?</w:t>
      </w:r>
      <w:proofErr w:type="gramEnd"/>
    </w:p>
    <w:p w:rsidR="00D1051C" w:rsidRPr="00752629" w:rsidRDefault="00D1051C" w:rsidP="008B0391">
      <w:pPr>
        <w:jc w:val="both"/>
        <w:rPr>
          <w:rFonts w:ascii="Times New Roman" w:hAnsi="Times New Roman" w:cs="Times New Roman"/>
        </w:rPr>
      </w:pP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 xml:space="preserve">M Gautier répond. : </w:t>
      </w:r>
      <w:r w:rsidRPr="00752629">
        <w:rPr>
          <w:rFonts w:ascii="Times New Roman" w:hAnsi="Times New Roman" w:cs="Times New Roman"/>
        </w:rPr>
        <w:tab/>
      </w:r>
      <w:r w:rsidRPr="00752629">
        <w:rPr>
          <w:rFonts w:ascii="Times New Roman" w:hAnsi="Times New Roman" w:cs="Times New Roman"/>
        </w:rPr>
        <w:tab/>
      </w: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 xml:space="preserve">- </w:t>
      </w:r>
      <w:r w:rsidR="006C1F3D" w:rsidRPr="00752629">
        <w:rPr>
          <w:rFonts w:ascii="Times New Roman" w:hAnsi="Times New Roman" w:cs="Times New Roman"/>
        </w:rPr>
        <w:t>P</w:t>
      </w:r>
      <w:r w:rsidRPr="00752629">
        <w:rPr>
          <w:rFonts w:ascii="Times New Roman" w:hAnsi="Times New Roman" w:cs="Times New Roman"/>
        </w:rPr>
        <w:t>as de réglementation applicable en terme de nombre.</w:t>
      </w: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 xml:space="preserve">- </w:t>
      </w:r>
      <w:r w:rsidR="006C1F3D" w:rsidRPr="00752629">
        <w:rPr>
          <w:rFonts w:ascii="Times New Roman" w:hAnsi="Times New Roman" w:cs="Times New Roman"/>
        </w:rPr>
        <w:t xml:space="preserve">Encadrement assuré par les agents sans jauge. </w:t>
      </w: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 Il y a un p</w:t>
      </w:r>
      <w:r w:rsidR="006C1F3D" w:rsidRPr="00752629">
        <w:rPr>
          <w:rFonts w:ascii="Times New Roman" w:hAnsi="Times New Roman" w:cs="Times New Roman"/>
        </w:rPr>
        <w:t>roblème de recrutement</w:t>
      </w:r>
      <w:r w:rsidR="00D1051C" w:rsidRPr="00752629">
        <w:rPr>
          <w:rFonts w:ascii="Times New Roman" w:hAnsi="Times New Roman" w:cs="Times New Roman"/>
        </w:rPr>
        <w:t xml:space="preserve"> sur ce temps spécifique. </w:t>
      </w: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 xml:space="preserve">- </w:t>
      </w:r>
      <w:r w:rsidR="00D1051C" w:rsidRPr="00752629">
        <w:rPr>
          <w:rFonts w:ascii="Times New Roman" w:hAnsi="Times New Roman" w:cs="Times New Roman"/>
        </w:rPr>
        <w:t>Premier service de la PS au CE1 pu</w:t>
      </w:r>
      <w:r w:rsidRPr="00752629">
        <w:rPr>
          <w:rFonts w:ascii="Times New Roman" w:hAnsi="Times New Roman" w:cs="Times New Roman"/>
        </w:rPr>
        <w:t>is second service du CE2 au CM2,</w:t>
      </w:r>
      <w:r w:rsidR="008B0391" w:rsidRPr="00752629">
        <w:rPr>
          <w:rFonts w:ascii="Times New Roman" w:hAnsi="Times New Roman" w:cs="Times New Roman"/>
        </w:rPr>
        <w:t xml:space="preserve"> a</w:t>
      </w:r>
      <w:r w:rsidR="00D1051C" w:rsidRPr="00752629">
        <w:rPr>
          <w:rFonts w:ascii="Times New Roman" w:hAnsi="Times New Roman" w:cs="Times New Roman"/>
        </w:rPr>
        <w:t xml:space="preserve">vec passage de témoin entre les deux groupes. </w:t>
      </w: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 xml:space="preserve">- </w:t>
      </w:r>
      <w:r w:rsidR="00D1051C" w:rsidRPr="00752629">
        <w:rPr>
          <w:rFonts w:ascii="Times New Roman" w:hAnsi="Times New Roman" w:cs="Times New Roman"/>
        </w:rPr>
        <w:t>Accueil en maternelle pour la sieste</w:t>
      </w:r>
      <w:r w:rsidR="00CA6593" w:rsidRPr="00752629">
        <w:rPr>
          <w:rFonts w:ascii="Times New Roman" w:hAnsi="Times New Roman" w:cs="Times New Roman"/>
        </w:rPr>
        <w:t xml:space="preserve"> avec une personne </w:t>
      </w:r>
      <w:r w:rsidR="00D1051C" w:rsidRPr="00752629">
        <w:rPr>
          <w:rFonts w:ascii="Times New Roman" w:hAnsi="Times New Roman" w:cs="Times New Roman"/>
        </w:rPr>
        <w:t xml:space="preserve">et une </w:t>
      </w:r>
      <w:r w:rsidR="00CA6593" w:rsidRPr="00752629">
        <w:rPr>
          <w:rFonts w:ascii="Times New Roman" w:hAnsi="Times New Roman" w:cs="Times New Roman"/>
        </w:rPr>
        <w:t xml:space="preserve">autre </w:t>
      </w:r>
      <w:r w:rsidR="00D1051C" w:rsidRPr="00752629">
        <w:rPr>
          <w:rFonts w:ascii="Times New Roman" w:hAnsi="Times New Roman" w:cs="Times New Roman"/>
        </w:rPr>
        <w:t>sur la cour</w:t>
      </w:r>
      <w:r w:rsidRPr="00752629">
        <w:rPr>
          <w:rFonts w:ascii="Times New Roman" w:hAnsi="Times New Roman" w:cs="Times New Roman"/>
        </w:rPr>
        <w:t xml:space="preserve"> avec 3 classes GS / CP /CE1.</w:t>
      </w:r>
    </w:p>
    <w:p w:rsidR="008C5149" w:rsidRPr="00752629" w:rsidRDefault="008C5149" w:rsidP="008B0391">
      <w:pPr>
        <w:jc w:val="both"/>
        <w:rPr>
          <w:rFonts w:ascii="Times New Roman" w:hAnsi="Times New Roman" w:cs="Times New Roman"/>
        </w:rPr>
      </w:pP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Des parents demandent si cela est suffisant pour la s</w:t>
      </w:r>
      <w:r w:rsidR="00D1051C" w:rsidRPr="00752629">
        <w:rPr>
          <w:rFonts w:ascii="Times New Roman" w:hAnsi="Times New Roman" w:cs="Times New Roman"/>
        </w:rPr>
        <w:t>écuri</w:t>
      </w:r>
      <w:r w:rsidRPr="00752629">
        <w:rPr>
          <w:rFonts w:ascii="Times New Roman" w:hAnsi="Times New Roman" w:cs="Times New Roman"/>
        </w:rPr>
        <w:t>té pour autant d’enfants jeunes ?</w:t>
      </w:r>
    </w:p>
    <w:p w:rsidR="008C5149" w:rsidRPr="00752629" w:rsidRDefault="008C5149" w:rsidP="008B0391">
      <w:pPr>
        <w:jc w:val="both"/>
        <w:rPr>
          <w:rFonts w:ascii="Times New Roman" w:hAnsi="Times New Roman" w:cs="Times New Roman"/>
        </w:rPr>
      </w:pPr>
    </w:p>
    <w:p w:rsidR="008C5149" w:rsidRPr="00752629" w:rsidRDefault="008C5149" w:rsidP="008B0391">
      <w:pPr>
        <w:jc w:val="both"/>
        <w:rPr>
          <w:rFonts w:ascii="Times New Roman" w:hAnsi="Times New Roman" w:cs="Times New Roman"/>
        </w:rPr>
      </w:pPr>
      <w:r w:rsidRPr="00752629">
        <w:rPr>
          <w:rFonts w:ascii="Times New Roman" w:hAnsi="Times New Roman" w:cs="Times New Roman"/>
        </w:rPr>
        <w:t>M Gautier répond qu’e</w:t>
      </w:r>
      <w:r w:rsidR="00D1051C" w:rsidRPr="00752629">
        <w:rPr>
          <w:rFonts w:ascii="Times New Roman" w:hAnsi="Times New Roman" w:cs="Times New Roman"/>
        </w:rPr>
        <w:t xml:space="preserve">n cas de problème majeur, </w:t>
      </w:r>
      <w:r w:rsidRPr="00752629">
        <w:rPr>
          <w:rFonts w:ascii="Times New Roman" w:hAnsi="Times New Roman" w:cs="Times New Roman"/>
        </w:rPr>
        <w:t xml:space="preserve">il y a possibilité </w:t>
      </w:r>
      <w:r w:rsidR="00752629">
        <w:rPr>
          <w:rFonts w:ascii="Times New Roman" w:hAnsi="Times New Roman" w:cs="Times New Roman"/>
        </w:rPr>
        <w:t xml:space="preserve">pour le personnel de surveillance de cour </w:t>
      </w:r>
      <w:r w:rsidRPr="00752629">
        <w:rPr>
          <w:rFonts w:ascii="Times New Roman" w:hAnsi="Times New Roman" w:cs="Times New Roman"/>
        </w:rPr>
        <w:t xml:space="preserve">de contacter un agent de la cantine pour une </w:t>
      </w:r>
      <w:r w:rsidR="00D1051C" w:rsidRPr="00752629">
        <w:rPr>
          <w:rFonts w:ascii="Times New Roman" w:hAnsi="Times New Roman" w:cs="Times New Roman"/>
        </w:rPr>
        <w:t xml:space="preserve">intervention d’une personne de la cantine. </w:t>
      </w:r>
      <w:r w:rsidR="008B0391" w:rsidRPr="00752629">
        <w:rPr>
          <w:rFonts w:ascii="Times New Roman" w:hAnsi="Times New Roman" w:cs="Times New Roman"/>
        </w:rPr>
        <w:t>Il n’y a p</w:t>
      </w:r>
      <w:r w:rsidR="008B0391" w:rsidRPr="00752629">
        <w:rPr>
          <w:rFonts w:ascii="Times New Roman" w:hAnsi="Times New Roman" w:cs="Times New Roman"/>
        </w:rPr>
        <w:t xml:space="preserve">as de projet de recrutement complémentaire </w:t>
      </w:r>
      <w:r w:rsidR="008B0391" w:rsidRPr="00752629">
        <w:rPr>
          <w:rFonts w:ascii="Times New Roman" w:hAnsi="Times New Roman" w:cs="Times New Roman"/>
        </w:rPr>
        <w:t>y compris pour des raisons de budget communal contraint</w:t>
      </w:r>
    </w:p>
    <w:p w:rsidR="0027518B" w:rsidRDefault="0027518B" w:rsidP="008B0391">
      <w:pPr>
        <w:jc w:val="both"/>
        <w:rPr>
          <w:rFonts w:ascii="Times New Roman" w:hAnsi="Times New Roman" w:cs="Times New Roman"/>
        </w:rPr>
      </w:pPr>
    </w:p>
    <w:p w:rsidR="008B0391" w:rsidRPr="00752629" w:rsidRDefault="00BA5E6A" w:rsidP="008B0391">
      <w:pPr>
        <w:jc w:val="both"/>
        <w:rPr>
          <w:rFonts w:ascii="Times New Roman" w:hAnsi="Times New Roman" w:cs="Times New Roman"/>
        </w:rPr>
      </w:pPr>
      <w:r w:rsidRPr="00752629">
        <w:rPr>
          <w:rFonts w:ascii="Times New Roman" w:hAnsi="Times New Roman" w:cs="Times New Roman"/>
        </w:rPr>
        <w:t>Où en est le protocole évoqué par Mr le maire à ce sujet ?</w:t>
      </w:r>
    </w:p>
    <w:p w:rsidR="008B0391" w:rsidRPr="00752629" w:rsidRDefault="008B0391" w:rsidP="008B0391">
      <w:pPr>
        <w:jc w:val="both"/>
        <w:rPr>
          <w:rFonts w:ascii="Times New Roman" w:hAnsi="Times New Roman" w:cs="Times New Roman"/>
        </w:rPr>
      </w:pPr>
    </w:p>
    <w:p w:rsidR="006C1F3D" w:rsidRPr="00752629" w:rsidRDefault="008B0391" w:rsidP="008B0391">
      <w:pPr>
        <w:jc w:val="both"/>
        <w:rPr>
          <w:rFonts w:ascii="Times New Roman" w:hAnsi="Times New Roman" w:cs="Times New Roman"/>
        </w:rPr>
      </w:pPr>
      <w:r w:rsidRPr="00752629">
        <w:rPr>
          <w:rFonts w:ascii="Times New Roman" w:hAnsi="Times New Roman" w:cs="Times New Roman"/>
        </w:rPr>
        <w:t xml:space="preserve"> Monsieur Gautier</w:t>
      </w:r>
      <w:r w:rsidR="00BA5E6A" w:rsidRPr="00752629">
        <w:rPr>
          <w:rFonts w:ascii="Times New Roman" w:hAnsi="Times New Roman" w:cs="Times New Roman"/>
        </w:rPr>
        <w:t xml:space="preserve"> </w:t>
      </w:r>
      <w:r w:rsidRPr="00752629">
        <w:rPr>
          <w:rFonts w:ascii="Times New Roman" w:hAnsi="Times New Roman" w:cs="Times New Roman"/>
        </w:rPr>
        <w:t xml:space="preserve">répond qu’il </w:t>
      </w:r>
      <w:r w:rsidR="00BA5E6A" w:rsidRPr="00752629">
        <w:rPr>
          <w:rFonts w:ascii="Times New Roman" w:hAnsi="Times New Roman" w:cs="Times New Roman"/>
        </w:rPr>
        <w:t>va être envoyé</w:t>
      </w:r>
      <w:r w:rsidRPr="00752629">
        <w:rPr>
          <w:rFonts w:ascii="Times New Roman" w:hAnsi="Times New Roman" w:cs="Times New Roman"/>
        </w:rPr>
        <w:t xml:space="preserve"> aux familles via le portail famille</w:t>
      </w:r>
      <w:r w:rsidR="00BA5E6A" w:rsidRPr="00752629">
        <w:rPr>
          <w:rFonts w:ascii="Times New Roman" w:hAnsi="Times New Roman" w:cs="Times New Roman"/>
        </w:rPr>
        <w:t xml:space="preserve">. </w:t>
      </w:r>
    </w:p>
    <w:p w:rsidR="00F31448" w:rsidRPr="00752629" w:rsidRDefault="00F31448" w:rsidP="008B0391">
      <w:pPr>
        <w:jc w:val="both"/>
        <w:rPr>
          <w:rFonts w:ascii="Times New Roman" w:hAnsi="Times New Roman" w:cs="Times New Roman"/>
        </w:rPr>
      </w:pPr>
    </w:p>
    <w:p w:rsidR="00F31448" w:rsidRPr="00752629" w:rsidRDefault="00E42273" w:rsidP="008B0391">
      <w:pPr>
        <w:jc w:val="both"/>
        <w:rPr>
          <w:rFonts w:ascii="Times New Roman" w:hAnsi="Times New Roman" w:cs="Times New Roman"/>
          <w:u w:val="single"/>
        </w:rPr>
      </w:pPr>
      <w:r w:rsidRPr="00752629">
        <w:rPr>
          <w:rFonts w:ascii="Times New Roman" w:hAnsi="Times New Roman" w:cs="Times New Roman"/>
        </w:rPr>
        <w:t xml:space="preserve">- </w:t>
      </w:r>
      <w:r w:rsidRPr="00752629">
        <w:rPr>
          <w:rFonts w:ascii="Times New Roman" w:hAnsi="Times New Roman" w:cs="Times New Roman"/>
          <w:u w:val="single"/>
        </w:rPr>
        <w:t xml:space="preserve">Avez-vous une date d'ouverture pour le pôle </w:t>
      </w:r>
      <w:proofErr w:type="gramStart"/>
      <w:r w:rsidRPr="00752629">
        <w:rPr>
          <w:rFonts w:ascii="Times New Roman" w:hAnsi="Times New Roman" w:cs="Times New Roman"/>
          <w:u w:val="single"/>
        </w:rPr>
        <w:t>périscolaire?</w:t>
      </w:r>
      <w:proofErr w:type="gramEnd"/>
    </w:p>
    <w:p w:rsidR="00CA6593" w:rsidRPr="00752629" w:rsidRDefault="00CA6593" w:rsidP="008B0391">
      <w:pPr>
        <w:jc w:val="both"/>
        <w:rPr>
          <w:rFonts w:ascii="Times New Roman" w:hAnsi="Times New Roman" w:cs="Times New Roman"/>
          <w:u w:val="single"/>
        </w:rPr>
      </w:pPr>
    </w:p>
    <w:p w:rsidR="00CA6593" w:rsidRPr="00752629" w:rsidRDefault="00CA6593" w:rsidP="008B0391">
      <w:pPr>
        <w:jc w:val="both"/>
        <w:rPr>
          <w:rFonts w:ascii="Times New Roman" w:hAnsi="Times New Roman" w:cs="Times New Roman"/>
        </w:rPr>
      </w:pPr>
      <w:r w:rsidRPr="00752629">
        <w:rPr>
          <w:rFonts w:ascii="Times New Roman" w:hAnsi="Times New Roman" w:cs="Times New Roman"/>
        </w:rPr>
        <w:t>Non.</w:t>
      </w:r>
      <w:r w:rsidR="00752629">
        <w:rPr>
          <w:rFonts w:ascii="Times New Roman" w:hAnsi="Times New Roman" w:cs="Times New Roman"/>
        </w:rPr>
        <w:t xml:space="preserve"> Problème pour la</w:t>
      </w:r>
      <w:r w:rsidR="008B0391" w:rsidRPr="00752629">
        <w:rPr>
          <w:rFonts w:ascii="Times New Roman" w:hAnsi="Times New Roman" w:cs="Times New Roman"/>
        </w:rPr>
        <w:t xml:space="preserve"> fourniture</w:t>
      </w:r>
      <w:r w:rsidRPr="00752629">
        <w:rPr>
          <w:rFonts w:ascii="Times New Roman" w:hAnsi="Times New Roman" w:cs="Times New Roman"/>
        </w:rPr>
        <w:t xml:space="preserve"> en b</w:t>
      </w:r>
      <w:r w:rsidR="008B0391" w:rsidRPr="00752629">
        <w:rPr>
          <w:rFonts w:ascii="Times New Roman" w:hAnsi="Times New Roman" w:cs="Times New Roman"/>
        </w:rPr>
        <w:t>ois (bardage). Maintenant que cela semble réglé, le chantier avance bien</w:t>
      </w:r>
      <w:r w:rsidRPr="00752629">
        <w:rPr>
          <w:rFonts w:ascii="Times New Roman" w:hAnsi="Times New Roman" w:cs="Times New Roman"/>
        </w:rPr>
        <w:t xml:space="preserve">, </w:t>
      </w:r>
      <w:r w:rsidRPr="00752629">
        <w:rPr>
          <w:rFonts w:ascii="Times New Roman" w:hAnsi="Times New Roman" w:cs="Times New Roman"/>
        </w:rPr>
        <w:lastRenderedPageBreak/>
        <w:t>possibilité d’achever les travaux pour les vacances de Février.</w:t>
      </w:r>
    </w:p>
    <w:p w:rsidR="00F31448" w:rsidRPr="00752629" w:rsidRDefault="00F31448" w:rsidP="008B0391">
      <w:pPr>
        <w:jc w:val="both"/>
        <w:rPr>
          <w:rFonts w:ascii="Times New Roman" w:hAnsi="Times New Roman" w:cs="Times New Roman"/>
        </w:rPr>
      </w:pPr>
    </w:p>
    <w:p w:rsidR="00F31448" w:rsidRPr="00752629" w:rsidRDefault="00E42273" w:rsidP="008B0391">
      <w:pPr>
        <w:jc w:val="both"/>
        <w:rPr>
          <w:rFonts w:ascii="Times New Roman" w:hAnsi="Times New Roman" w:cs="Times New Roman"/>
        </w:rPr>
      </w:pPr>
      <w:r w:rsidRPr="00752629">
        <w:rPr>
          <w:rFonts w:ascii="Times New Roman" w:hAnsi="Times New Roman" w:cs="Times New Roman"/>
        </w:rPr>
        <w:t xml:space="preserve">- </w:t>
      </w:r>
      <w:r w:rsidRPr="00752629">
        <w:rPr>
          <w:rFonts w:ascii="Times New Roman" w:hAnsi="Times New Roman" w:cs="Times New Roman"/>
          <w:u w:val="single"/>
        </w:rPr>
        <w:t>Liaison entre pare</w:t>
      </w:r>
      <w:r w:rsidR="008B0391" w:rsidRPr="00752629">
        <w:rPr>
          <w:rFonts w:ascii="Times New Roman" w:hAnsi="Times New Roman" w:cs="Times New Roman"/>
          <w:u w:val="single"/>
        </w:rPr>
        <w:t xml:space="preserve">nts/enseignants </w:t>
      </w:r>
      <w:r w:rsidRPr="00752629">
        <w:rPr>
          <w:rFonts w:ascii="Times New Roman" w:hAnsi="Times New Roman" w:cs="Times New Roman"/>
          <w:u w:val="single"/>
        </w:rPr>
        <w:t>en maternelle, il est difficile pour les parents de communiquer avec l'enseignant quand l'enfant fait de la garderie matin et soir. Le moyen de communication actuellement est le cahier de liaison mais certains parents nous ont remontés l'info qu'il n'est pas tous les soirs dans le cartable.</w:t>
      </w:r>
    </w:p>
    <w:p w:rsidR="00FA0E2A" w:rsidRPr="00752629" w:rsidRDefault="00FA0E2A" w:rsidP="008B0391">
      <w:pPr>
        <w:jc w:val="both"/>
        <w:rPr>
          <w:rFonts w:ascii="Times New Roman" w:hAnsi="Times New Roman" w:cs="Times New Roman"/>
        </w:rPr>
      </w:pPr>
    </w:p>
    <w:p w:rsidR="00FA0E2A" w:rsidRPr="00752629" w:rsidRDefault="00FA0E2A" w:rsidP="008B0391">
      <w:pPr>
        <w:jc w:val="both"/>
        <w:rPr>
          <w:rFonts w:ascii="Times New Roman" w:hAnsi="Times New Roman" w:cs="Times New Roman"/>
        </w:rPr>
      </w:pPr>
      <w:r w:rsidRPr="00752629">
        <w:rPr>
          <w:rFonts w:ascii="Times New Roman" w:hAnsi="Times New Roman" w:cs="Times New Roman"/>
        </w:rPr>
        <w:t>Problème de taille des cartables pour certains.</w:t>
      </w:r>
    </w:p>
    <w:p w:rsidR="00FA0E2A" w:rsidRPr="00752629" w:rsidRDefault="00FA0E2A" w:rsidP="008B0391">
      <w:pPr>
        <w:jc w:val="both"/>
        <w:rPr>
          <w:rFonts w:ascii="Times New Roman" w:hAnsi="Times New Roman" w:cs="Times New Roman"/>
        </w:rPr>
      </w:pPr>
      <w:r w:rsidRPr="00752629">
        <w:rPr>
          <w:rFonts w:ascii="Times New Roman" w:hAnsi="Times New Roman" w:cs="Times New Roman"/>
        </w:rPr>
        <w:t>Si mot urgent, la moitié des cahiers ne sont pas forcément dans les sacs.</w:t>
      </w:r>
    </w:p>
    <w:p w:rsidR="008B0391" w:rsidRPr="00752629" w:rsidRDefault="0027518B" w:rsidP="008B0391">
      <w:pPr>
        <w:jc w:val="both"/>
        <w:rPr>
          <w:rFonts w:ascii="Times New Roman" w:hAnsi="Times New Roman" w:cs="Times New Roman"/>
        </w:rPr>
      </w:pPr>
      <w:r>
        <w:rPr>
          <w:rFonts w:ascii="Times New Roman" w:hAnsi="Times New Roman" w:cs="Times New Roman"/>
        </w:rPr>
        <w:t>Les enseignan</w:t>
      </w:r>
      <w:r w:rsidR="008B0391" w:rsidRPr="00752629">
        <w:rPr>
          <w:rFonts w:ascii="Times New Roman" w:hAnsi="Times New Roman" w:cs="Times New Roman"/>
        </w:rPr>
        <w:t>tes comprennent</w:t>
      </w:r>
      <w:r w:rsidR="008B0391" w:rsidRPr="00752629">
        <w:rPr>
          <w:rFonts w:ascii="Times New Roman" w:hAnsi="Times New Roman" w:cs="Times New Roman"/>
        </w:rPr>
        <w:t xml:space="preserve"> que cela puisse être compliqué, notamment lorsque les parents sont séparés.</w:t>
      </w:r>
    </w:p>
    <w:p w:rsidR="00FA0E2A" w:rsidRPr="00752629" w:rsidRDefault="00FA0E2A" w:rsidP="008B0391">
      <w:pPr>
        <w:jc w:val="both"/>
        <w:rPr>
          <w:rFonts w:ascii="Times New Roman" w:hAnsi="Times New Roman" w:cs="Times New Roman"/>
        </w:rPr>
      </w:pPr>
      <w:r w:rsidRPr="00752629">
        <w:rPr>
          <w:rFonts w:ascii="Times New Roman" w:hAnsi="Times New Roman" w:cs="Times New Roman"/>
        </w:rPr>
        <w:t>Si un parent souhaite avoir un cahier en permanence dans le sac, le signaler.</w:t>
      </w:r>
      <w:r w:rsidR="008B0391" w:rsidRPr="00752629">
        <w:rPr>
          <w:rFonts w:ascii="Times New Roman" w:hAnsi="Times New Roman" w:cs="Times New Roman"/>
        </w:rPr>
        <w:t xml:space="preserve"> Nous pouvons faire au cas par cas</w:t>
      </w:r>
      <w:r w:rsidR="0027518B">
        <w:rPr>
          <w:rFonts w:ascii="Times New Roman" w:hAnsi="Times New Roman" w:cs="Times New Roman"/>
        </w:rPr>
        <w:t>. De plus en maternelle, la communication peut se faire sur papier libre.</w:t>
      </w:r>
    </w:p>
    <w:p w:rsidR="0027518B" w:rsidRDefault="008B0391" w:rsidP="008B0391">
      <w:pPr>
        <w:jc w:val="both"/>
        <w:rPr>
          <w:rFonts w:ascii="Times New Roman" w:hAnsi="Times New Roman" w:cs="Times New Roman"/>
        </w:rPr>
      </w:pPr>
      <w:r w:rsidRPr="00752629">
        <w:rPr>
          <w:rFonts w:ascii="Times New Roman" w:hAnsi="Times New Roman" w:cs="Times New Roman"/>
        </w:rPr>
        <w:t xml:space="preserve"> En revanche l</w:t>
      </w:r>
      <w:r w:rsidR="00FA0E2A" w:rsidRPr="00752629">
        <w:rPr>
          <w:rFonts w:ascii="Times New Roman" w:hAnsi="Times New Roman" w:cs="Times New Roman"/>
        </w:rPr>
        <w:t xml:space="preserve">a communication par mail est </w:t>
      </w:r>
      <w:r w:rsidRPr="00752629">
        <w:rPr>
          <w:rFonts w:ascii="Times New Roman" w:hAnsi="Times New Roman" w:cs="Times New Roman"/>
        </w:rPr>
        <w:t>impossible et non souhaitable</w:t>
      </w:r>
      <w:r w:rsidR="00FA0E2A" w:rsidRPr="00752629">
        <w:rPr>
          <w:rFonts w:ascii="Times New Roman" w:hAnsi="Times New Roman" w:cs="Times New Roman"/>
        </w:rPr>
        <w:t xml:space="preserve">. La gestion numérique en plus du temps de classe n’est pas envisageable. </w:t>
      </w:r>
    </w:p>
    <w:p w:rsidR="00FA0E2A" w:rsidRPr="00752629" w:rsidRDefault="0027518B" w:rsidP="008B0391">
      <w:pPr>
        <w:jc w:val="both"/>
        <w:rPr>
          <w:rFonts w:ascii="Times New Roman" w:hAnsi="Times New Roman" w:cs="Times New Roman"/>
        </w:rPr>
      </w:pPr>
      <w:r>
        <w:rPr>
          <w:rFonts w:ascii="Times New Roman" w:hAnsi="Times New Roman" w:cs="Times New Roman"/>
        </w:rPr>
        <w:t>Pour tous les niveaux, l</w:t>
      </w:r>
      <w:r w:rsidR="00FA0E2A" w:rsidRPr="00752629">
        <w:rPr>
          <w:rFonts w:ascii="Times New Roman" w:hAnsi="Times New Roman" w:cs="Times New Roman"/>
        </w:rPr>
        <w:t xml:space="preserve">a communication par cahier </w:t>
      </w:r>
      <w:r w:rsidR="000A27F8" w:rsidRPr="00752629">
        <w:rPr>
          <w:rFonts w:ascii="Times New Roman" w:hAnsi="Times New Roman" w:cs="Times New Roman"/>
        </w:rPr>
        <w:t xml:space="preserve">ou la communication directe </w:t>
      </w:r>
      <w:r w:rsidR="008B0391" w:rsidRPr="00752629">
        <w:rPr>
          <w:rFonts w:ascii="Times New Roman" w:hAnsi="Times New Roman" w:cs="Times New Roman"/>
        </w:rPr>
        <w:t>avec l’enseignante</w:t>
      </w:r>
      <w:r w:rsidR="00CC69E2" w:rsidRPr="00752629">
        <w:rPr>
          <w:rFonts w:ascii="Times New Roman" w:hAnsi="Times New Roman" w:cs="Times New Roman"/>
        </w:rPr>
        <w:t xml:space="preserve"> sont</w:t>
      </w:r>
      <w:r w:rsidR="00FA0E2A" w:rsidRPr="00752629">
        <w:rPr>
          <w:rFonts w:ascii="Times New Roman" w:hAnsi="Times New Roman" w:cs="Times New Roman"/>
        </w:rPr>
        <w:t xml:space="preserve"> à privilégier.</w:t>
      </w:r>
    </w:p>
    <w:p w:rsidR="00F31448" w:rsidRPr="00752629" w:rsidRDefault="00F31448" w:rsidP="008B0391">
      <w:pPr>
        <w:jc w:val="both"/>
        <w:rPr>
          <w:rFonts w:ascii="Times New Roman" w:hAnsi="Times New Roman" w:cs="Times New Roman"/>
        </w:rPr>
      </w:pPr>
    </w:p>
    <w:p w:rsidR="00F31448" w:rsidRPr="00752629" w:rsidRDefault="00E42273" w:rsidP="008B0391">
      <w:pPr>
        <w:jc w:val="both"/>
        <w:rPr>
          <w:rFonts w:ascii="Times New Roman" w:hAnsi="Times New Roman" w:cs="Times New Roman"/>
        </w:rPr>
      </w:pPr>
      <w:r w:rsidRPr="00752629">
        <w:rPr>
          <w:rFonts w:ascii="Times New Roman" w:hAnsi="Times New Roman" w:cs="Times New Roman"/>
        </w:rPr>
        <w:t xml:space="preserve">- </w:t>
      </w:r>
      <w:r w:rsidRPr="00752629">
        <w:rPr>
          <w:rFonts w:ascii="Times New Roman" w:hAnsi="Times New Roman" w:cs="Times New Roman"/>
          <w:u w:val="single"/>
        </w:rPr>
        <w:t>Qu'en est-il du diagnostic de qualité de </w:t>
      </w:r>
      <w:proofErr w:type="gramStart"/>
      <w:r w:rsidRPr="00752629">
        <w:rPr>
          <w:rFonts w:ascii="Times New Roman" w:hAnsi="Times New Roman" w:cs="Times New Roman"/>
          <w:u w:val="single"/>
        </w:rPr>
        <w:t>l'air?</w:t>
      </w:r>
      <w:proofErr w:type="gramEnd"/>
      <w:r w:rsidRPr="00752629">
        <w:rPr>
          <w:rFonts w:ascii="Times New Roman" w:hAnsi="Times New Roman" w:cs="Times New Roman"/>
          <w:u w:val="single"/>
        </w:rPr>
        <w:t xml:space="preserve"> Des mesures </w:t>
      </w:r>
      <w:proofErr w:type="spellStart"/>
      <w:r w:rsidRPr="00752629">
        <w:rPr>
          <w:rFonts w:ascii="Times New Roman" w:hAnsi="Times New Roman" w:cs="Times New Roman"/>
          <w:u w:val="single"/>
        </w:rPr>
        <w:t>ont-elles</w:t>
      </w:r>
      <w:proofErr w:type="spellEnd"/>
      <w:r w:rsidRPr="00752629">
        <w:rPr>
          <w:rFonts w:ascii="Times New Roman" w:hAnsi="Times New Roman" w:cs="Times New Roman"/>
          <w:u w:val="single"/>
        </w:rPr>
        <w:t xml:space="preserve"> été </w:t>
      </w:r>
      <w:proofErr w:type="gramStart"/>
      <w:r w:rsidRPr="00752629">
        <w:rPr>
          <w:rFonts w:ascii="Times New Roman" w:hAnsi="Times New Roman" w:cs="Times New Roman"/>
          <w:u w:val="single"/>
        </w:rPr>
        <w:t>prises</w:t>
      </w:r>
      <w:r w:rsidRPr="00752629">
        <w:rPr>
          <w:rFonts w:ascii="Times New Roman" w:hAnsi="Times New Roman" w:cs="Times New Roman"/>
        </w:rPr>
        <w:t>?</w:t>
      </w:r>
      <w:proofErr w:type="gramEnd"/>
    </w:p>
    <w:p w:rsidR="00D36A42" w:rsidRPr="00752629" w:rsidRDefault="00D36A42" w:rsidP="008B0391">
      <w:pPr>
        <w:jc w:val="both"/>
        <w:rPr>
          <w:rFonts w:ascii="Times New Roman" w:hAnsi="Times New Roman" w:cs="Times New Roman"/>
        </w:rPr>
      </w:pPr>
    </w:p>
    <w:p w:rsidR="008B0391" w:rsidRPr="00752629" w:rsidRDefault="00D36A42" w:rsidP="008B0391">
      <w:pPr>
        <w:jc w:val="both"/>
        <w:rPr>
          <w:rFonts w:ascii="Times New Roman" w:hAnsi="Times New Roman" w:cs="Times New Roman"/>
        </w:rPr>
      </w:pPr>
      <w:r w:rsidRPr="00752629">
        <w:rPr>
          <w:rFonts w:ascii="Times New Roman" w:hAnsi="Times New Roman" w:cs="Times New Roman"/>
        </w:rPr>
        <w:t>Diagnostic réalisé et retour des conclusions avant le COVID.</w:t>
      </w:r>
      <w:r w:rsidR="00E42273" w:rsidRPr="00752629">
        <w:rPr>
          <w:rFonts w:ascii="Times New Roman" w:hAnsi="Times New Roman" w:cs="Times New Roman"/>
        </w:rPr>
        <w:t xml:space="preserve"> Conseils : aération des locaux</w:t>
      </w:r>
      <w:r w:rsidR="000662CE" w:rsidRPr="00752629">
        <w:rPr>
          <w:rFonts w:ascii="Times New Roman" w:hAnsi="Times New Roman" w:cs="Times New Roman"/>
        </w:rPr>
        <w:t xml:space="preserve"> et faire attention à ce que le mobilier soit certifié</w:t>
      </w:r>
      <w:r w:rsidR="00E42273" w:rsidRPr="00752629">
        <w:rPr>
          <w:rFonts w:ascii="Times New Roman" w:hAnsi="Times New Roman" w:cs="Times New Roman"/>
        </w:rPr>
        <w:t xml:space="preserve">. </w:t>
      </w:r>
    </w:p>
    <w:p w:rsidR="008B0391" w:rsidRPr="00752629" w:rsidRDefault="008B0391" w:rsidP="008B0391">
      <w:pPr>
        <w:jc w:val="both"/>
        <w:rPr>
          <w:rFonts w:ascii="Times New Roman" w:hAnsi="Times New Roman" w:cs="Times New Roman"/>
        </w:rPr>
      </w:pPr>
    </w:p>
    <w:p w:rsidR="00D36A42" w:rsidRPr="00752629" w:rsidRDefault="00E42273" w:rsidP="008B0391">
      <w:pPr>
        <w:jc w:val="both"/>
        <w:rPr>
          <w:rFonts w:ascii="Times New Roman" w:hAnsi="Times New Roman" w:cs="Times New Roman"/>
        </w:rPr>
      </w:pPr>
      <w:r w:rsidRPr="00752629">
        <w:rPr>
          <w:rFonts w:ascii="Times New Roman" w:hAnsi="Times New Roman" w:cs="Times New Roman"/>
        </w:rPr>
        <w:t xml:space="preserve">Il pourra être disponible </w:t>
      </w:r>
      <w:r w:rsidR="00800DAB" w:rsidRPr="00752629">
        <w:rPr>
          <w:rFonts w:ascii="Times New Roman" w:hAnsi="Times New Roman" w:cs="Times New Roman"/>
        </w:rPr>
        <w:t xml:space="preserve">sur demande </w:t>
      </w:r>
      <w:r w:rsidRPr="00752629">
        <w:rPr>
          <w:rFonts w:ascii="Times New Roman" w:hAnsi="Times New Roman" w:cs="Times New Roman"/>
        </w:rPr>
        <w:t>en mairie pour consultation.</w:t>
      </w:r>
      <w:r w:rsidR="00800DAB" w:rsidRPr="00752629">
        <w:rPr>
          <w:rFonts w:ascii="Times New Roman" w:hAnsi="Times New Roman" w:cs="Times New Roman"/>
        </w:rPr>
        <w:t xml:space="preserve"> </w:t>
      </w:r>
    </w:p>
    <w:p w:rsidR="00F31448" w:rsidRPr="00752629" w:rsidRDefault="00F31448" w:rsidP="008B0391">
      <w:pPr>
        <w:jc w:val="both"/>
        <w:rPr>
          <w:rFonts w:ascii="Times New Roman" w:hAnsi="Times New Roman" w:cs="Times New Roman"/>
        </w:rPr>
      </w:pPr>
    </w:p>
    <w:p w:rsidR="00F31448" w:rsidRPr="00752629" w:rsidRDefault="00E42273" w:rsidP="008B0391">
      <w:pPr>
        <w:jc w:val="both"/>
        <w:rPr>
          <w:rFonts w:ascii="Times New Roman" w:hAnsi="Times New Roman" w:cs="Times New Roman"/>
        </w:rPr>
      </w:pPr>
      <w:r w:rsidRPr="00752629">
        <w:rPr>
          <w:rFonts w:ascii="Times New Roman" w:hAnsi="Times New Roman" w:cs="Times New Roman"/>
        </w:rPr>
        <w:t xml:space="preserve">- </w:t>
      </w:r>
      <w:r w:rsidRPr="00752629">
        <w:rPr>
          <w:rFonts w:ascii="Times New Roman" w:hAnsi="Times New Roman" w:cs="Times New Roman"/>
          <w:u w:val="single"/>
        </w:rPr>
        <w:t>Q</w:t>
      </w:r>
      <w:r w:rsidR="007617EA" w:rsidRPr="00752629">
        <w:rPr>
          <w:rFonts w:ascii="Times New Roman" w:hAnsi="Times New Roman" w:cs="Times New Roman"/>
          <w:u w:val="single"/>
        </w:rPr>
        <w:t>uid du chauffage cette année ? T</w:t>
      </w:r>
      <w:r w:rsidRPr="00752629">
        <w:rPr>
          <w:rFonts w:ascii="Times New Roman" w:hAnsi="Times New Roman" w:cs="Times New Roman"/>
          <w:u w:val="single"/>
        </w:rPr>
        <w:t xml:space="preserve">out est réglé et </w:t>
      </w:r>
      <w:proofErr w:type="gramStart"/>
      <w:r w:rsidRPr="00752629">
        <w:rPr>
          <w:rFonts w:ascii="Times New Roman" w:hAnsi="Times New Roman" w:cs="Times New Roman"/>
          <w:u w:val="single"/>
        </w:rPr>
        <w:t>opérationnel</w:t>
      </w:r>
      <w:r w:rsidRPr="00752629">
        <w:rPr>
          <w:rFonts w:ascii="Times New Roman" w:hAnsi="Times New Roman" w:cs="Times New Roman"/>
        </w:rPr>
        <w:t>?</w:t>
      </w:r>
      <w:proofErr w:type="gramEnd"/>
    </w:p>
    <w:p w:rsidR="007132CC" w:rsidRPr="00752629" w:rsidRDefault="007132CC" w:rsidP="008B0391">
      <w:pPr>
        <w:jc w:val="both"/>
        <w:rPr>
          <w:rFonts w:ascii="Times New Roman" w:hAnsi="Times New Roman" w:cs="Times New Roman"/>
        </w:rPr>
      </w:pPr>
    </w:p>
    <w:p w:rsidR="007132CC" w:rsidRPr="00752629" w:rsidRDefault="007132CC" w:rsidP="008B0391">
      <w:pPr>
        <w:jc w:val="both"/>
        <w:rPr>
          <w:rFonts w:ascii="Times New Roman" w:hAnsi="Times New Roman" w:cs="Times New Roman"/>
        </w:rPr>
      </w:pPr>
      <w:r w:rsidRPr="00752629">
        <w:rPr>
          <w:rFonts w:ascii="Times New Roman" w:hAnsi="Times New Roman" w:cs="Times New Roman"/>
        </w:rPr>
        <w:t>Les entreprises chargées de la maintenance se succèdent. Pas toujours évident de s’y retrouver concernant la qualité des interventions. Résultats encore aléatoires. La remise aux normes des installations a été effectuée (chaudière changée).</w:t>
      </w:r>
      <w:r w:rsidR="0027518B">
        <w:rPr>
          <w:rFonts w:ascii="Times New Roman" w:hAnsi="Times New Roman" w:cs="Times New Roman"/>
        </w:rPr>
        <w:t xml:space="preserve"> En élémentaire, l</w:t>
      </w:r>
      <w:r w:rsidR="008B0391" w:rsidRPr="00752629">
        <w:rPr>
          <w:rFonts w:ascii="Times New Roman" w:hAnsi="Times New Roman" w:cs="Times New Roman"/>
        </w:rPr>
        <w:t xml:space="preserve">e chauffage a bien fonctionné l’année dernière et malgré un arrêt le deuxième jour de la rentrée </w:t>
      </w:r>
      <w:r w:rsidR="0027518B">
        <w:rPr>
          <w:rFonts w:ascii="Times New Roman" w:hAnsi="Times New Roman" w:cs="Times New Roman"/>
        </w:rPr>
        <w:t xml:space="preserve">de novembre, il </w:t>
      </w:r>
      <w:proofErr w:type="spellStart"/>
      <w:r w:rsidR="008B0391" w:rsidRPr="00752629">
        <w:rPr>
          <w:rFonts w:ascii="Times New Roman" w:hAnsi="Times New Roman" w:cs="Times New Roman"/>
        </w:rPr>
        <w:t>refonctionne</w:t>
      </w:r>
      <w:proofErr w:type="spellEnd"/>
      <w:r w:rsidR="008B0391" w:rsidRPr="00752629">
        <w:rPr>
          <w:rFonts w:ascii="Times New Roman" w:hAnsi="Times New Roman" w:cs="Times New Roman"/>
        </w:rPr>
        <w:t xml:space="preserve"> correctement actuellement.</w:t>
      </w:r>
    </w:p>
    <w:p w:rsidR="00F31448" w:rsidRPr="00752629" w:rsidRDefault="00F31448" w:rsidP="008B0391">
      <w:pPr>
        <w:jc w:val="both"/>
        <w:rPr>
          <w:rFonts w:ascii="Times New Roman" w:hAnsi="Times New Roman" w:cs="Times New Roman"/>
        </w:rPr>
      </w:pPr>
    </w:p>
    <w:p w:rsidR="00F31448" w:rsidRPr="00752629" w:rsidRDefault="00E42273" w:rsidP="008B0391">
      <w:pPr>
        <w:jc w:val="both"/>
        <w:rPr>
          <w:rFonts w:ascii="Times New Roman" w:hAnsi="Times New Roman" w:cs="Times New Roman"/>
        </w:rPr>
      </w:pPr>
      <w:r w:rsidRPr="00752629">
        <w:rPr>
          <w:rFonts w:ascii="Times New Roman" w:hAnsi="Times New Roman" w:cs="Times New Roman"/>
        </w:rPr>
        <w:t xml:space="preserve">- </w:t>
      </w:r>
      <w:r w:rsidRPr="00752629">
        <w:rPr>
          <w:rFonts w:ascii="Times New Roman" w:hAnsi="Times New Roman" w:cs="Times New Roman"/>
          <w:u w:val="single"/>
        </w:rPr>
        <w:t xml:space="preserve">La sortie des enfants le midi et le soir est </w:t>
      </w:r>
      <w:proofErr w:type="spellStart"/>
      <w:r w:rsidRPr="00752629">
        <w:rPr>
          <w:rFonts w:ascii="Times New Roman" w:hAnsi="Times New Roman" w:cs="Times New Roman"/>
          <w:u w:val="single"/>
        </w:rPr>
        <w:t>t-elle</w:t>
      </w:r>
      <w:proofErr w:type="spellEnd"/>
      <w:r w:rsidRPr="00752629">
        <w:rPr>
          <w:rFonts w:ascii="Times New Roman" w:hAnsi="Times New Roman" w:cs="Times New Roman"/>
          <w:u w:val="single"/>
        </w:rPr>
        <w:t xml:space="preserve"> soumise à un contrôle de la part des </w:t>
      </w:r>
      <w:proofErr w:type="spellStart"/>
      <w:r w:rsidRPr="00752629">
        <w:rPr>
          <w:rFonts w:ascii="Times New Roman" w:hAnsi="Times New Roman" w:cs="Times New Roman"/>
          <w:u w:val="single"/>
        </w:rPr>
        <w:t>enseignant</w:t>
      </w:r>
      <w:r w:rsidR="00752629">
        <w:rPr>
          <w:rFonts w:ascii="Times New Roman" w:hAnsi="Times New Roman" w:cs="Times New Roman"/>
          <w:u w:val="single"/>
        </w:rPr>
        <w:t>.</w:t>
      </w:r>
      <w:proofErr w:type="gramStart"/>
      <w:r w:rsidR="00752629">
        <w:rPr>
          <w:rFonts w:ascii="Times New Roman" w:hAnsi="Times New Roman" w:cs="Times New Roman"/>
          <w:u w:val="single"/>
        </w:rPr>
        <w:t>e.</w:t>
      </w:r>
      <w:r w:rsidRPr="00752629">
        <w:rPr>
          <w:rFonts w:ascii="Times New Roman" w:hAnsi="Times New Roman" w:cs="Times New Roman"/>
          <w:u w:val="single"/>
        </w:rPr>
        <w:t>s</w:t>
      </w:r>
      <w:proofErr w:type="spellEnd"/>
      <w:proofErr w:type="gramEnd"/>
      <w:r w:rsidRPr="00752629">
        <w:rPr>
          <w:rFonts w:ascii="Times New Roman" w:hAnsi="Times New Roman" w:cs="Times New Roman"/>
        </w:rPr>
        <w:t>?</w:t>
      </w:r>
    </w:p>
    <w:p w:rsidR="008B0391" w:rsidRPr="00752629" w:rsidRDefault="008B0391" w:rsidP="008B0391">
      <w:pPr>
        <w:jc w:val="both"/>
        <w:rPr>
          <w:rFonts w:ascii="Times New Roman" w:hAnsi="Times New Roman" w:cs="Times New Roman"/>
        </w:rPr>
      </w:pPr>
    </w:p>
    <w:p w:rsidR="008B0391" w:rsidRPr="00752629" w:rsidRDefault="008B0391" w:rsidP="008B0391">
      <w:pPr>
        <w:jc w:val="both"/>
        <w:rPr>
          <w:rFonts w:ascii="Times New Roman" w:hAnsi="Times New Roman" w:cs="Times New Roman"/>
        </w:rPr>
      </w:pPr>
      <w:proofErr w:type="spellStart"/>
      <w:r w:rsidRPr="00752629">
        <w:rPr>
          <w:rFonts w:ascii="Times New Roman" w:hAnsi="Times New Roman" w:cs="Times New Roman"/>
        </w:rPr>
        <w:t>Cf</w:t>
      </w:r>
      <w:proofErr w:type="spellEnd"/>
      <w:r w:rsidR="0027518B">
        <w:rPr>
          <w:rFonts w:ascii="Times New Roman" w:hAnsi="Times New Roman" w:cs="Times New Roman"/>
        </w:rPr>
        <w:t xml:space="preserve"> : </w:t>
      </w:r>
      <w:r w:rsidRPr="00752629">
        <w:rPr>
          <w:rFonts w:ascii="Times New Roman" w:hAnsi="Times New Roman" w:cs="Times New Roman"/>
        </w:rPr>
        <w:t xml:space="preserve">réponse faite lors du point </w:t>
      </w:r>
      <w:r w:rsidR="00752629">
        <w:rPr>
          <w:rFonts w:ascii="Times New Roman" w:hAnsi="Times New Roman" w:cs="Times New Roman"/>
        </w:rPr>
        <w:t>« </w:t>
      </w:r>
      <w:r w:rsidRPr="00752629">
        <w:rPr>
          <w:rFonts w:ascii="Times New Roman" w:hAnsi="Times New Roman" w:cs="Times New Roman"/>
        </w:rPr>
        <w:t>règlement intérieur</w:t>
      </w:r>
      <w:r w:rsidR="00752629">
        <w:rPr>
          <w:rFonts w:ascii="Times New Roman" w:hAnsi="Times New Roman" w:cs="Times New Roman"/>
        </w:rPr>
        <w:t> »</w:t>
      </w:r>
      <w:r w:rsidRPr="00752629">
        <w:rPr>
          <w:rFonts w:ascii="Times New Roman" w:hAnsi="Times New Roman" w:cs="Times New Roman"/>
        </w:rPr>
        <w:t>.</w:t>
      </w:r>
    </w:p>
    <w:p w:rsidR="008B0391" w:rsidRPr="00752629" w:rsidRDefault="008B0391" w:rsidP="008B0391">
      <w:pPr>
        <w:jc w:val="both"/>
        <w:rPr>
          <w:rFonts w:ascii="Times New Roman" w:hAnsi="Times New Roman" w:cs="Times New Roman"/>
        </w:rPr>
      </w:pPr>
    </w:p>
    <w:p w:rsidR="00F31448" w:rsidRDefault="00E42273" w:rsidP="008B0391">
      <w:pPr>
        <w:jc w:val="both"/>
        <w:rPr>
          <w:rFonts w:ascii="Times New Roman" w:hAnsi="Times New Roman" w:cs="Times New Roman"/>
        </w:rPr>
      </w:pPr>
      <w:r w:rsidRPr="00752629">
        <w:rPr>
          <w:rFonts w:ascii="Times New Roman" w:hAnsi="Times New Roman" w:cs="Times New Roman"/>
        </w:rPr>
        <w:t xml:space="preserve">- </w:t>
      </w:r>
      <w:r w:rsidRPr="00752629">
        <w:rPr>
          <w:rFonts w:ascii="Times New Roman" w:hAnsi="Times New Roman" w:cs="Times New Roman"/>
          <w:u w:val="single"/>
        </w:rPr>
        <w:t xml:space="preserve">Comment est diffusé le compte rendu du conseil </w:t>
      </w:r>
      <w:proofErr w:type="gramStart"/>
      <w:r w:rsidRPr="00752629">
        <w:rPr>
          <w:rFonts w:ascii="Times New Roman" w:hAnsi="Times New Roman" w:cs="Times New Roman"/>
          <w:u w:val="single"/>
        </w:rPr>
        <w:t>d'école</w:t>
      </w:r>
      <w:r w:rsidRPr="00752629">
        <w:rPr>
          <w:rFonts w:ascii="Times New Roman" w:hAnsi="Times New Roman" w:cs="Times New Roman"/>
        </w:rPr>
        <w:t>?</w:t>
      </w:r>
      <w:proofErr w:type="gramEnd"/>
    </w:p>
    <w:p w:rsidR="00752629" w:rsidRPr="00752629" w:rsidRDefault="00752629" w:rsidP="008B0391">
      <w:pPr>
        <w:jc w:val="both"/>
        <w:rPr>
          <w:rFonts w:ascii="Times New Roman" w:hAnsi="Times New Roman" w:cs="Times New Roman"/>
        </w:rPr>
      </w:pPr>
    </w:p>
    <w:p w:rsidR="00487C7C" w:rsidRPr="00752629" w:rsidRDefault="00487C7C" w:rsidP="008B0391">
      <w:pPr>
        <w:jc w:val="both"/>
        <w:rPr>
          <w:rFonts w:ascii="Times New Roman" w:hAnsi="Times New Roman" w:cs="Times New Roman"/>
        </w:rPr>
      </w:pPr>
      <w:r w:rsidRPr="00752629">
        <w:rPr>
          <w:rFonts w:ascii="Times New Roman" w:hAnsi="Times New Roman" w:cs="Times New Roman"/>
        </w:rPr>
        <w:t>Diffusion sur le site de l’école, affiché à l’entrée de l’école (panneau d’affichage) et disponible</w:t>
      </w:r>
      <w:r w:rsidR="008B0391" w:rsidRPr="00752629">
        <w:rPr>
          <w:rFonts w:ascii="Times New Roman" w:hAnsi="Times New Roman" w:cs="Times New Roman"/>
        </w:rPr>
        <w:t xml:space="preserve"> en papier</w:t>
      </w:r>
      <w:r w:rsidRPr="00752629">
        <w:rPr>
          <w:rFonts w:ascii="Times New Roman" w:hAnsi="Times New Roman" w:cs="Times New Roman"/>
        </w:rPr>
        <w:t xml:space="preserve"> à la demande</w:t>
      </w:r>
      <w:r w:rsidR="008B0391" w:rsidRPr="00752629">
        <w:rPr>
          <w:rFonts w:ascii="Times New Roman" w:hAnsi="Times New Roman" w:cs="Times New Roman"/>
        </w:rPr>
        <w:t>.</w:t>
      </w:r>
    </w:p>
    <w:p w:rsidR="00F31448" w:rsidRPr="00752629" w:rsidRDefault="00F31448" w:rsidP="008B0391">
      <w:pPr>
        <w:pStyle w:val="Standard"/>
        <w:jc w:val="both"/>
      </w:pPr>
    </w:p>
    <w:p w:rsidR="008C5149" w:rsidRPr="00752629" w:rsidRDefault="008C5149" w:rsidP="008B0391">
      <w:pPr>
        <w:pStyle w:val="Standard"/>
        <w:jc w:val="both"/>
        <w:rPr>
          <w:u w:val="single"/>
        </w:rPr>
      </w:pPr>
      <w:r w:rsidRPr="00752629">
        <w:rPr>
          <w:u w:val="single"/>
        </w:rPr>
        <w:t>- Prochain conseil d’école :</w:t>
      </w:r>
    </w:p>
    <w:p w:rsidR="008C5149" w:rsidRPr="00752629" w:rsidRDefault="008C5149" w:rsidP="008B0391">
      <w:pPr>
        <w:pStyle w:val="Standard"/>
        <w:jc w:val="both"/>
        <w:rPr>
          <w:u w:val="single"/>
        </w:rPr>
      </w:pPr>
    </w:p>
    <w:p w:rsidR="00F31448" w:rsidRPr="00752629" w:rsidRDefault="008C5149" w:rsidP="008B0391">
      <w:pPr>
        <w:pStyle w:val="Standard"/>
        <w:jc w:val="both"/>
      </w:pPr>
      <w:bookmarkStart w:id="1" w:name="_GoBack"/>
      <w:bookmarkEnd w:id="1"/>
      <w:r w:rsidRPr="00752629">
        <w:t>Il aura lieu le mardi 22 février à 18h30 dans la salle du conseil municipal</w:t>
      </w:r>
      <w:r w:rsidR="008B0391" w:rsidRPr="00752629">
        <w:t>.</w:t>
      </w:r>
    </w:p>
    <w:sectPr w:rsidR="00F31448" w:rsidRPr="00752629">
      <w:type w:val="continuous"/>
      <w:pgSz w:w="11906" w:h="16838"/>
      <w:pgMar w:top="567"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69" w:rsidRDefault="00F00B69">
      <w:r>
        <w:separator/>
      </w:r>
    </w:p>
  </w:endnote>
  <w:endnote w:type="continuationSeparator" w:id="0">
    <w:p w:rsidR="00F00B69" w:rsidRDefault="00F0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29566"/>
      <w:docPartObj>
        <w:docPartGallery w:val="Page Numbers (Bottom of Page)"/>
        <w:docPartUnique/>
      </w:docPartObj>
    </w:sdtPr>
    <w:sdtContent>
      <w:p w:rsidR="00152AD6" w:rsidRDefault="00152AD6">
        <w:pPr>
          <w:pStyle w:val="Pieddepage"/>
          <w:jc w:val="right"/>
        </w:pPr>
        <w:r>
          <w:fldChar w:fldCharType="begin"/>
        </w:r>
        <w:r>
          <w:instrText>PAGE   \* MERGEFORMAT</w:instrText>
        </w:r>
        <w:r>
          <w:fldChar w:fldCharType="separate"/>
        </w:r>
        <w:r w:rsidR="0027518B">
          <w:rPr>
            <w:noProof/>
          </w:rPr>
          <w:t>4</w:t>
        </w:r>
        <w:r>
          <w:fldChar w:fldCharType="end"/>
        </w:r>
      </w:p>
    </w:sdtContent>
  </w:sdt>
  <w:p w:rsidR="00152AD6" w:rsidRDefault="00152AD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69" w:rsidRDefault="00F00B69">
      <w:r>
        <w:rPr>
          <w:color w:val="000000"/>
        </w:rPr>
        <w:separator/>
      </w:r>
    </w:p>
  </w:footnote>
  <w:footnote w:type="continuationSeparator" w:id="0">
    <w:p w:rsidR="00F00B69" w:rsidRDefault="00F00B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5B3F"/>
    <w:multiLevelType w:val="multilevel"/>
    <w:tmpl w:val="9E68845C"/>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5F672E"/>
    <w:multiLevelType w:val="multilevel"/>
    <w:tmpl w:val="43D4B0A4"/>
    <w:styleLink w:val="WW8Num14"/>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7E142FA"/>
    <w:multiLevelType w:val="multilevel"/>
    <w:tmpl w:val="5598FEC0"/>
    <w:styleLink w:val="WW8Num7"/>
    <w:lvl w:ilvl="0">
      <w:numFmt w:val="bullet"/>
      <w:lvlText w:val="-"/>
      <w:lvlJc w:val="left"/>
      <w:pPr>
        <w:ind w:left="720" w:hanging="360"/>
      </w:pPr>
      <w:rPr>
        <w:rFonts w:ascii="Comic Sans MS" w:eastAsia="Times New Roman" w:hAnsi="Comic Sans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D5B6317"/>
    <w:multiLevelType w:val="multilevel"/>
    <w:tmpl w:val="54A6F890"/>
    <w:styleLink w:val="WW8Num6"/>
    <w:lvl w:ilvl="0">
      <w:numFmt w:val="bullet"/>
      <w:lvlText w:val="-"/>
      <w:lvlJc w:val="left"/>
      <w:pPr>
        <w:ind w:left="720" w:hanging="360"/>
      </w:pPr>
      <w:rPr>
        <w:rFonts w:ascii="Comic Sans MS" w:eastAsia="Times New Roman" w:hAnsi="Comic Sans MS" w:cs="Times New Roman"/>
      </w:rPr>
    </w:lvl>
    <w:lvl w:ilvl="1">
      <w:numFmt w:val="bullet"/>
      <w:lvlText w:val=""/>
      <w:lvlJc w:val="left"/>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
      <w:lvlJc w:val="left"/>
      <w:pPr>
        <w:ind w:left="3240" w:firstLine="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29E3CFF"/>
    <w:multiLevelType w:val="multilevel"/>
    <w:tmpl w:val="90685C00"/>
    <w:styleLink w:val="WW8Num11"/>
    <w:lvl w:ilvl="0">
      <w:numFmt w:val="bullet"/>
      <w:lvlText w:val=""/>
      <w:lvlJc w:val="left"/>
      <w:pPr>
        <w:ind w:left="708" w:firstLine="0"/>
      </w:pPr>
      <w:rPr>
        <w:rFonts w:ascii="Wingdings" w:hAnsi="Wingdings" w:cs="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5" w15:restartNumberingAfterBreak="0">
    <w:nsid w:val="3FE564DD"/>
    <w:multiLevelType w:val="multilevel"/>
    <w:tmpl w:val="622A4AF6"/>
    <w:styleLink w:val="WW8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4622C19"/>
    <w:multiLevelType w:val="multilevel"/>
    <w:tmpl w:val="1108BBB6"/>
    <w:styleLink w:val="WW8Num2"/>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99902EE"/>
    <w:multiLevelType w:val="multilevel"/>
    <w:tmpl w:val="07B4C342"/>
    <w:styleLink w:val="WW8Num5"/>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A3C7A5B"/>
    <w:multiLevelType w:val="multilevel"/>
    <w:tmpl w:val="A2B0E2F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1800D7"/>
    <w:multiLevelType w:val="multilevel"/>
    <w:tmpl w:val="EF46FD86"/>
    <w:styleLink w:val="WW8Num8"/>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6A6D342B"/>
    <w:multiLevelType w:val="multilevel"/>
    <w:tmpl w:val="1988B484"/>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7A1527"/>
    <w:multiLevelType w:val="multilevel"/>
    <w:tmpl w:val="6C44CEBA"/>
    <w:styleLink w:val="WW8Num16"/>
    <w:lvl w:ilvl="0">
      <w:start w:val="1"/>
      <w:numFmt w:val="decimal"/>
      <w:lvlText w:val="%1."/>
      <w:lvlJc w:val="left"/>
      <w:pPr>
        <w:ind w:left="720" w:hanging="360"/>
      </w:pPr>
      <w:rPr>
        <w:rFonts w:ascii="Calibri" w:hAnsi="Calibri" w:cs="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CD79D8"/>
    <w:multiLevelType w:val="multilevel"/>
    <w:tmpl w:val="3800BFF6"/>
    <w:styleLink w:val="WW8Num12"/>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7A0F690F"/>
    <w:multiLevelType w:val="multilevel"/>
    <w:tmpl w:val="5A726330"/>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56C03"/>
    <w:multiLevelType w:val="multilevel"/>
    <w:tmpl w:val="EA3E0472"/>
    <w:styleLink w:val="WW8Num15"/>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7D836BC9"/>
    <w:multiLevelType w:val="multilevel"/>
    <w:tmpl w:val="AE5EEB66"/>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3"/>
  </w:num>
  <w:num w:numId="2">
    <w:abstractNumId w:val="6"/>
  </w:num>
  <w:num w:numId="3">
    <w:abstractNumId w:val="10"/>
  </w:num>
  <w:num w:numId="4">
    <w:abstractNumId w:val="8"/>
  </w:num>
  <w:num w:numId="5">
    <w:abstractNumId w:val="7"/>
  </w:num>
  <w:num w:numId="6">
    <w:abstractNumId w:val="3"/>
  </w:num>
  <w:num w:numId="7">
    <w:abstractNumId w:val="2"/>
  </w:num>
  <w:num w:numId="8">
    <w:abstractNumId w:val="9"/>
  </w:num>
  <w:num w:numId="9">
    <w:abstractNumId w:val="5"/>
  </w:num>
  <w:num w:numId="10">
    <w:abstractNumId w:val="0"/>
  </w:num>
  <w:num w:numId="11">
    <w:abstractNumId w:val="4"/>
  </w:num>
  <w:num w:numId="12">
    <w:abstractNumId w:val="12"/>
  </w:num>
  <w:num w:numId="13">
    <w:abstractNumId w:val="15"/>
  </w:num>
  <w:num w:numId="14">
    <w:abstractNumId w:val="1"/>
  </w:num>
  <w:num w:numId="15">
    <w:abstractNumId w:val="14"/>
  </w:num>
  <w:num w:numId="16">
    <w:abstractNumId w:val="11"/>
  </w:num>
  <w:num w:numId="17">
    <w:abstractNumId w:val="11"/>
    <w:lvlOverride w:ilvl="0">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48"/>
    <w:rsid w:val="00011356"/>
    <w:rsid w:val="00023F04"/>
    <w:rsid w:val="000662CE"/>
    <w:rsid w:val="000A27F8"/>
    <w:rsid w:val="000C4692"/>
    <w:rsid w:val="00106560"/>
    <w:rsid w:val="00152AD6"/>
    <w:rsid w:val="00196633"/>
    <w:rsid w:val="001A0FA7"/>
    <w:rsid w:val="001B1229"/>
    <w:rsid w:val="001C72AD"/>
    <w:rsid w:val="00220074"/>
    <w:rsid w:val="00257672"/>
    <w:rsid w:val="00257F70"/>
    <w:rsid w:val="0027518B"/>
    <w:rsid w:val="00282142"/>
    <w:rsid w:val="002F64D1"/>
    <w:rsid w:val="00305904"/>
    <w:rsid w:val="00352C77"/>
    <w:rsid w:val="003671EF"/>
    <w:rsid w:val="003955CA"/>
    <w:rsid w:val="003A61DF"/>
    <w:rsid w:val="003C7B23"/>
    <w:rsid w:val="003F53A5"/>
    <w:rsid w:val="00457A1F"/>
    <w:rsid w:val="00485349"/>
    <w:rsid w:val="0048711E"/>
    <w:rsid w:val="00487C7C"/>
    <w:rsid w:val="004C3BFC"/>
    <w:rsid w:val="004C56F0"/>
    <w:rsid w:val="004E1A32"/>
    <w:rsid w:val="004F1DA5"/>
    <w:rsid w:val="00517402"/>
    <w:rsid w:val="00533ACF"/>
    <w:rsid w:val="00552272"/>
    <w:rsid w:val="00560924"/>
    <w:rsid w:val="0059430D"/>
    <w:rsid w:val="00635B5C"/>
    <w:rsid w:val="006C1F3D"/>
    <w:rsid w:val="006D4DD8"/>
    <w:rsid w:val="006E4711"/>
    <w:rsid w:val="007132CC"/>
    <w:rsid w:val="00752629"/>
    <w:rsid w:val="00753449"/>
    <w:rsid w:val="007617EA"/>
    <w:rsid w:val="00764C98"/>
    <w:rsid w:val="00800DAB"/>
    <w:rsid w:val="00804B6A"/>
    <w:rsid w:val="008627D6"/>
    <w:rsid w:val="008818BE"/>
    <w:rsid w:val="00895600"/>
    <w:rsid w:val="008B0391"/>
    <w:rsid w:val="008C2CFC"/>
    <w:rsid w:val="008C5149"/>
    <w:rsid w:val="00900530"/>
    <w:rsid w:val="009A08D5"/>
    <w:rsid w:val="009B61C7"/>
    <w:rsid w:val="009B645A"/>
    <w:rsid w:val="009B6F89"/>
    <w:rsid w:val="00A70E49"/>
    <w:rsid w:val="00B63C3E"/>
    <w:rsid w:val="00B93F4F"/>
    <w:rsid w:val="00BA5E6A"/>
    <w:rsid w:val="00BD3414"/>
    <w:rsid w:val="00BD63DE"/>
    <w:rsid w:val="00BE2EEC"/>
    <w:rsid w:val="00C27BDC"/>
    <w:rsid w:val="00C62053"/>
    <w:rsid w:val="00C66FD9"/>
    <w:rsid w:val="00C97695"/>
    <w:rsid w:val="00CA6593"/>
    <w:rsid w:val="00CB3B66"/>
    <w:rsid w:val="00CC69E2"/>
    <w:rsid w:val="00D1051C"/>
    <w:rsid w:val="00D36A42"/>
    <w:rsid w:val="00D666FB"/>
    <w:rsid w:val="00D738C7"/>
    <w:rsid w:val="00D77A0D"/>
    <w:rsid w:val="00DA6B98"/>
    <w:rsid w:val="00E42273"/>
    <w:rsid w:val="00E81886"/>
    <w:rsid w:val="00ED48E1"/>
    <w:rsid w:val="00EF1E4D"/>
    <w:rsid w:val="00EF5091"/>
    <w:rsid w:val="00F00B69"/>
    <w:rsid w:val="00F31448"/>
    <w:rsid w:val="00FA0E2A"/>
    <w:rsid w:val="00FB2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53A2"/>
  <w15:docId w15:val="{03B6BA0B-36A0-456C-BD26-ABBEAC2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Standard"/>
    <w:pPr>
      <w:spacing w:before="280" w:after="280"/>
    </w:p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Comic Sans MS" w:eastAsia="Times New Roman" w:hAnsi="Comic Sans MS" w:cs="Times New Roman"/>
    </w:rPr>
  </w:style>
  <w:style w:type="character" w:customStyle="1" w:styleId="WW8Num6z1">
    <w:name w:val="WW8Num6z1"/>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6z7">
    <w:name w:val="WW8Num6z7"/>
    <w:rPr>
      <w:rFonts w:ascii="Courier New" w:eastAsia="Courier New" w:hAnsi="Courier New" w:cs="Courier New"/>
    </w:rPr>
  </w:style>
  <w:style w:type="character" w:customStyle="1" w:styleId="WW8Num7z0">
    <w:name w:val="WW8Num7z0"/>
    <w:rPr>
      <w:rFonts w:ascii="Comic Sans MS" w:eastAsia="Times New Roman" w:hAnsi="Comic Sans MS"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Calibri" w:eastAsia="Times New Roman" w:hAnsi="Calibri"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Calibri" w:eastAsia="Times New Roman" w:hAnsi="Calibri"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Wingdings" w:eastAsia="Times New Roman" w:hAnsi="Wingdings"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Calibri" w:eastAsia="Calibri" w:hAnsi="Calibri" w:cs="Calibri"/>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Accentuation">
    <w:name w:val="Emphasis"/>
    <w:basedOn w:val="Policepardfaut"/>
    <w:rPr>
      <w:i/>
      <w:iCs/>
    </w:rPr>
  </w:style>
  <w:style w:type="character" w:customStyle="1" w:styleId="StrongEmphasis">
    <w:name w:val="Strong Emphasis"/>
    <w:basedOn w:val="Policepardfaut"/>
    <w:rPr>
      <w:b/>
      <w:bCs/>
    </w:rPr>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table" w:styleId="Tableausimple1">
    <w:name w:val="Plain Table 1"/>
    <w:basedOn w:val="TableauNormal"/>
    <w:uiPriority w:val="41"/>
    <w:rsid w:val="00457A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sdetexte">
    <w:name w:val="Body Text"/>
    <w:basedOn w:val="Normal"/>
    <w:link w:val="CorpsdetexteCar"/>
    <w:uiPriority w:val="99"/>
    <w:rsid w:val="008C5149"/>
    <w:pPr>
      <w:suppressAutoHyphens w:val="0"/>
      <w:overflowPunct w:val="0"/>
      <w:autoSpaceDE w:val="0"/>
      <w:adjustRightInd w:val="0"/>
      <w:spacing w:after="80" w:line="300" w:lineRule="auto"/>
      <w:textAlignment w:val="auto"/>
    </w:pPr>
    <w:rPr>
      <w:rFonts w:ascii="Lucida Sans" w:eastAsiaTheme="minorEastAsia" w:hAnsi="Lucida Sans" w:cs="Lucida Sans"/>
      <w:color w:val="000000"/>
      <w:kern w:val="28"/>
      <w:sz w:val="18"/>
      <w:szCs w:val="18"/>
      <w:lang w:eastAsia="fr-FR" w:bidi="ar-SA"/>
    </w:rPr>
  </w:style>
  <w:style w:type="character" w:customStyle="1" w:styleId="CorpsdetexteCar">
    <w:name w:val="Corps de texte Car"/>
    <w:basedOn w:val="Policepardfaut"/>
    <w:link w:val="Corpsdetexte"/>
    <w:uiPriority w:val="99"/>
    <w:rsid w:val="008C5149"/>
    <w:rPr>
      <w:rFonts w:ascii="Lucida Sans" w:eastAsiaTheme="minorEastAsia" w:hAnsi="Lucida Sans" w:cs="Lucida Sans"/>
      <w:color w:val="000000"/>
      <w:kern w:val="28"/>
      <w:sz w:val="18"/>
      <w:szCs w:val="18"/>
      <w:lang w:eastAsia="fr-FR" w:bidi="ar-SA"/>
    </w:rPr>
  </w:style>
  <w:style w:type="paragraph" w:styleId="En-tte">
    <w:name w:val="header"/>
    <w:basedOn w:val="Normal"/>
    <w:link w:val="En-tteCar"/>
    <w:uiPriority w:val="99"/>
    <w:unhideWhenUsed/>
    <w:rsid w:val="00152AD6"/>
    <w:pPr>
      <w:tabs>
        <w:tab w:val="center" w:pos="4536"/>
        <w:tab w:val="right" w:pos="9072"/>
      </w:tabs>
    </w:pPr>
    <w:rPr>
      <w:szCs w:val="21"/>
    </w:rPr>
  </w:style>
  <w:style w:type="character" w:customStyle="1" w:styleId="En-tteCar">
    <w:name w:val="En-tête Car"/>
    <w:basedOn w:val="Policepardfaut"/>
    <w:link w:val="En-tte"/>
    <w:uiPriority w:val="99"/>
    <w:rsid w:val="00152AD6"/>
    <w:rPr>
      <w:szCs w:val="21"/>
    </w:rPr>
  </w:style>
  <w:style w:type="paragraph" w:styleId="Pieddepage">
    <w:name w:val="footer"/>
    <w:basedOn w:val="Normal"/>
    <w:link w:val="PieddepageCar"/>
    <w:uiPriority w:val="99"/>
    <w:unhideWhenUsed/>
    <w:rsid w:val="00152AD6"/>
    <w:pPr>
      <w:tabs>
        <w:tab w:val="center" w:pos="4536"/>
        <w:tab w:val="right" w:pos="9072"/>
      </w:tabs>
    </w:pPr>
    <w:rPr>
      <w:szCs w:val="21"/>
    </w:rPr>
  </w:style>
  <w:style w:type="character" w:customStyle="1" w:styleId="PieddepageCar">
    <w:name w:val="Pied de page Car"/>
    <w:basedOn w:val="Policepardfaut"/>
    <w:link w:val="Pieddepage"/>
    <w:uiPriority w:val="99"/>
    <w:rsid w:val="00152AD6"/>
    <w:rPr>
      <w:szCs w:val="21"/>
    </w:rPr>
  </w:style>
  <w:style w:type="paragraph" w:styleId="Textedebulles">
    <w:name w:val="Balloon Text"/>
    <w:basedOn w:val="Normal"/>
    <w:link w:val="TextedebullesCar"/>
    <w:uiPriority w:val="99"/>
    <w:semiHidden/>
    <w:unhideWhenUsed/>
    <w:rsid w:val="0027518B"/>
    <w:rPr>
      <w:rFonts w:ascii="Segoe UI" w:hAnsi="Segoe UI"/>
      <w:sz w:val="18"/>
      <w:szCs w:val="16"/>
    </w:rPr>
  </w:style>
  <w:style w:type="character" w:customStyle="1" w:styleId="TextedebullesCar">
    <w:name w:val="Texte de bulles Car"/>
    <w:basedOn w:val="Policepardfaut"/>
    <w:link w:val="Textedebulles"/>
    <w:uiPriority w:val="99"/>
    <w:semiHidden/>
    <w:rsid w:val="0027518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isu('27')" TargetMode="External"/><Relationship Id="rId13" Type="http://schemas.openxmlformats.org/officeDocument/2006/relationships/hyperlink" Target="javascript:visu('26')" TargetMode="External"/><Relationship Id="rId18" Type="http://schemas.openxmlformats.org/officeDocument/2006/relationships/hyperlink" Target="javascript:visu('24')" TargetMode="External"/><Relationship Id="rId3" Type="http://schemas.openxmlformats.org/officeDocument/2006/relationships/settings" Target="settings.xml"/><Relationship Id="rId21" Type="http://schemas.openxmlformats.org/officeDocument/2006/relationships/hyperlink" Target="javascript:visu('22')" TargetMode="External"/><Relationship Id="rId7" Type="http://schemas.openxmlformats.org/officeDocument/2006/relationships/hyperlink" Target="javascript:visu('27')" TargetMode="External"/><Relationship Id="rId12" Type="http://schemas.openxmlformats.org/officeDocument/2006/relationships/hyperlink" Target="javascript:visu('26')" TargetMode="External"/><Relationship Id="rId17" Type="http://schemas.openxmlformats.org/officeDocument/2006/relationships/hyperlink" Target="javascript:visu('24')" TargetMode="External"/><Relationship Id="rId2" Type="http://schemas.openxmlformats.org/officeDocument/2006/relationships/styles" Target="styles.xml"/><Relationship Id="rId16" Type="http://schemas.openxmlformats.org/officeDocument/2006/relationships/hyperlink" Target="javascript:visu('30')" TargetMode="External"/><Relationship Id="rId20" Type="http://schemas.openxmlformats.org/officeDocument/2006/relationships/hyperlink" Target="javascript:visu('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isu('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isu('30')" TargetMode="External"/><Relationship Id="rId23" Type="http://schemas.openxmlformats.org/officeDocument/2006/relationships/fontTable" Target="fontTable.xml"/><Relationship Id="rId10" Type="http://schemas.openxmlformats.org/officeDocument/2006/relationships/hyperlink" Target="javascript:visu('27')" TargetMode="External"/><Relationship Id="rId19" Type="http://schemas.openxmlformats.org/officeDocument/2006/relationships/hyperlink" Target="javascript:visu('22')" TargetMode="External"/><Relationship Id="rId4" Type="http://schemas.openxmlformats.org/officeDocument/2006/relationships/webSettings" Target="webSettings.xml"/><Relationship Id="rId9" Type="http://schemas.openxmlformats.org/officeDocument/2006/relationships/hyperlink" Target="javascript:visu('27')" TargetMode="External"/><Relationship Id="rId14" Type="http://schemas.openxmlformats.org/officeDocument/2006/relationships/hyperlink" Target="javascript:visu('30')"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2397</Words>
  <Characters>13185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Ecole maternelle publique Pauline KERGOMARD Avenue des érables 35270 COMBOURG</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publique Pauline KERGOMARD Avenue des érables 35270 COMBOURG</dc:title>
  <dc:creator>ANITA</dc:creator>
  <cp:lastModifiedBy>Direction</cp:lastModifiedBy>
  <cp:revision>3</cp:revision>
  <cp:lastPrinted>2021-11-15T11:18:00Z</cp:lastPrinted>
  <dcterms:created xsi:type="dcterms:W3CDTF">2021-11-15T10:48:00Z</dcterms:created>
  <dcterms:modified xsi:type="dcterms:W3CDTF">2021-11-15T12:16:00Z</dcterms:modified>
</cp:coreProperties>
</file>