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448" w:rsidRPr="00752629" w:rsidRDefault="00E42273" w:rsidP="00752629">
      <w:pPr>
        <w:pStyle w:val="NormalWeb"/>
        <w:spacing w:before="0" w:after="0"/>
        <w:jc w:val="center"/>
        <w:rPr>
          <w:b/>
          <w:bCs/>
        </w:rPr>
      </w:pPr>
      <w:r w:rsidRPr="00752629">
        <w:rPr>
          <w:b/>
          <w:bCs/>
        </w:rPr>
        <w:t>École publique Lucie AUBRAC Saint Domineuc</w:t>
      </w:r>
    </w:p>
    <w:p w:rsidR="00F31448" w:rsidRPr="00752629" w:rsidRDefault="00E42273" w:rsidP="00752629">
      <w:pPr>
        <w:pStyle w:val="NormalWeb"/>
        <w:spacing w:before="0" w:after="0"/>
        <w:jc w:val="center"/>
        <w:rPr>
          <w:b/>
          <w:bCs/>
        </w:rPr>
      </w:pPr>
      <w:r w:rsidRPr="00752629">
        <w:rPr>
          <w:b/>
          <w:bCs/>
        </w:rPr>
        <w:t>20 rue nationale 35190 SAINT DOMINEUC</w:t>
      </w:r>
    </w:p>
    <w:p w:rsidR="00F31448" w:rsidRPr="00752629" w:rsidRDefault="00E42273" w:rsidP="00752629">
      <w:pPr>
        <w:pStyle w:val="NormalWeb"/>
        <w:pBdr>
          <w:top w:val="single" w:sz="4" w:space="1" w:color="000000"/>
          <w:left w:val="single" w:sz="4" w:space="4" w:color="000000"/>
          <w:bottom w:val="single" w:sz="4" w:space="1" w:color="000000"/>
          <w:right w:val="single" w:sz="4" w:space="4" w:color="000000"/>
        </w:pBdr>
        <w:spacing w:before="0" w:after="0"/>
        <w:jc w:val="center"/>
      </w:pPr>
      <w:r w:rsidRPr="00752629">
        <w:rPr>
          <w:b/>
          <w:bCs/>
        </w:rPr>
        <w:t>C</w:t>
      </w:r>
      <w:r w:rsidR="007F408F">
        <w:rPr>
          <w:b/>
          <w:bCs/>
        </w:rPr>
        <w:t>OMPTE-RENDU DU CONSEIL D’ECOLE 14 novembre 2023</w:t>
      </w:r>
    </w:p>
    <w:p w:rsidR="00F31448" w:rsidRPr="00752629" w:rsidRDefault="00F31448" w:rsidP="00752629">
      <w:pPr>
        <w:pStyle w:val="NormalWeb"/>
        <w:spacing w:before="0" w:after="0"/>
        <w:jc w:val="center"/>
        <w:rPr>
          <w:b/>
          <w:bCs/>
        </w:rPr>
      </w:pPr>
    </w:p>
    <w:p w:rsidR="00F31448" w:rsidRPr="00752629" w:rsidRDefault="00E42273" w:rsidP="008B0391">
      <w:pPr>
        <w:pStyle w:val="NormalWeb"/>
        <w:spacing w:before="0" w:after="0"/>
        <w:jc w:val="both"/>
        <w:rPr>
          <w:b/>
          <w:bCs/>
          <w:u w:val="single"/>
        </w:rPr>
      </w:pPr>
      <w:r w:rsidRPr="00752629">
        <w:rPr>
          <w:b/>
          <w:bCs/>
          <w:u w:val="single"/>
        </w:rPr>
        <w:t>Présents :</w:t>
      </w:r>
    </w:p>
    <w:p w:rsidR="00FB2078" w:rsidRPr="00752629" w:rsidRDefault="00FB2078" w:rsidP="008B0391">
      <w:pPr>
        <w:pStyle w:val="NormalWeb"/>
        <w:spacing w:before="0" w:after="0"/>
        <w:jc w:val="both"/>
      </w:pPr>
    </w:p>
    <w:p w:rsidR="00E81886" w:rsidRPr="00752629" w:rsidRDefault="00FB2078" w:rsidP="008B0391">
      <w:pPr>
        <w:pStyle w:val="NormalWeb"/>
        <w:spacing w:before="0" w:after="0"/>
        <w:jc w:val="both"/>
      </w:pPr>
      <w:r w:rsidRPr="00752629">
        <w:t>Manuel GAUTIER, adjoint aux affaires scolaires</w:t>
      </w:r>
    </w:p>
    <w:p w:rsidR="00F31448" w:rsidRPr="00752629" w:rsidRDefault="00F31448" w:rsidP="008B0391">
      <w:pPr>
        <w:pStyle w:val="NormalWeb"/>
        <w:spacing w:before="0" w:after="0"/>
        <w:jc w:val="both"/>
      </w:pPr>
    </w:p>
    <w:p w:rsidR="00F31448" w:rsidRDefault="00E42273" w:rsidP="008B0391">
      <w:pPr>
        <w:pStyle w:val="NormalWeb"/>
        <w:spacing w:before="0" w:after="0"/>
        <w:jc w:val="both"/>
      </w:pPr>
      <w:r w:rsidRPr="00752629">
        <w:t>Mesdames GAILLA</w:t>
      </w:r>
      <w:r w:rsidR="006E4711" w:rsidRPr="00752629">
        <w:t xml:space="preserve">RD </w:t>
      </w:r>
      <w:r w:rsidR="00F47B27">
        <w:t>Stéphanie, DUPONT Aurélia,</w:t>
      </w:r>
      <w:r w:rsidRPr="00752629">
        <w:t xml:space="preserve"> HATRIVAL Béatrice, </w:t>
      </w:r>
      <w:r w:rsidR="00660AB2">
        <w:t xml:space="preserve">ADAM </w:t>
      </w:r>
      <w:r w:rsidRPr="00752629">
        <w:t>Cathy,</w:t>
      </w:r>
      <w:r w:rsidR="00E81886" w:rsidRPr="00752629">
        <w:t xml:space="preserve"> </w:t>
      </w:r>
      <w:proofErr w:type="gramStart"/>
      <w:r w:rsidR="00660AB2">
        <w:t>LATROUITE  Stéphanie</w:t>
      </w:r>
      <w:proofErr w:type="gramEnd"/>
      <w:r w:rsidR="00660AB2">
        <w:t xml:space="preserve"> , CRESSARD </w:t>
      </w:r>
      <w:proofErr w:type="spellStart"/>
      <w:r w:rsidR="00660AB2">
        <w:t>Mévén</w:t>
      </w:r>
      <w:r w:rsidR="009C3584">
        <w:t>a</w:t>
      </w:r>
      <w:proofErr w:type="spellEnd"/>
      <w:r w:rsidR="00660AB2">
        <w:t xml:space="preserve">, </w:t>
      </w:r>
      <w:r w:rsidRPr="00752629">
        <w:t>enseignant</w:t>
      </w:r>
      <w:r w:rsidR="00253C2B">
        <w:t>e</w:t>
      </w:r>
      <w:r w:rsidR="009C3584">
        <w:t>s, Mr CHAPA Pierre</w:t>
      </w:r>
    </w:p>
    <w:p w:rsidR="00FA2CB3" w:rsidRPr="00752629" w:rsidRDefault="00FA2CB3" w:rsidP="008B0391">
      <w:pPr>
        <w:pStyle w:val="NormalWeb"/>
        <w:spacing w:before="0" w:after="0"/>
        <w:jc w:val="both"/>
      </w:pPr>
    </w:p>
    <w:p w:rsidR="00F31448" w:rsidRDefault="00FA2CB3" w:rsidP="008B0391">
      <w:pPr>
        <w:pStyle w:val="NormalWeb"/>
        <w:spacing w:before="0" w:after="0"/>
        <w:jc w:val="both"/>
      </w:pPr>
      <w:r w:rsidRPr="00FA2CB3">
        <w:t>Mesdames</w:t>
      </w:r>
      <w:r>
        <w:t xml:space="preserve"> CHOVRELAT Emilie, METAYER Mélanie, THOMAS Lucile, POIRIER Sophie, POSNIC Angélique,</w:t>
      </w:r>
      <w:r w:rsidR="009C3584" w:rsidRPr="009C3584">
        <w:t xml:space="preserve"> </w:t>
      </w:r>
      <w:r w:rsidR="009C3584">
        <w:t xml:space="preserve">Mme DOS </w:t>
      </w:r>
      <w:proofErr w:type="gramStart"/>
      <w:r w:rsidR="009C3584">
        <w:t>SANTOS ,</w:t>
      </w:r>
      <w:proofErr w:type="gramEnd"/>
      <w:r w:rsidR="009C3584">
        <w:t xml:space="preserve"> Mme TOUTIRAIS,  Mme CHAINON, Mme AUFFRAY</w:t>
      </w:r>
    </w:p>
    <w:p w:rsidR="00FA2CB3" w:rsidRDefault="00FA2CB3" w:rsidP="008B0391">
      <w:pPr>
        <w:pStyle w:val="NormalWeb"/>
        <w:spacing w:before="0" w:after="0"/>
        <w:jc w:val="both"/>
      </w:pPr>
    </w:p>
    <w:p w:rsidR="00BA50E3" w:rsidRDefault="009C3584" w:rsidP="008B0391">
      <w:pPr>
        <w:pStyle w:val="NormalWeb"/>
        <w:spacing w:before="0" w:after="0"/>
        <w:jc w:val="both"/>
      </w:pPr>
      <w:proofErr w:type="spellStart"/>
      <w:r>
        <w:t>Messsieurs</w:t>
      </w:r>
      <w:proofErr w:type="spellEnd"/>
      <w:r>
        <w:t>, BEARNEZ Mickaël, Mr CROIZER</w:t>
      </w:r>
      <w:r w:rsidR="00BA50E3">
        <w:t>, Mr BRAGUET</w:t>
      </w:r>
    </w:p>
    <w:p w:rsidR="00BA50E3" w:rsidRPr="00FA2CB3" w:rsidRDefault="00BA50E3" w:rsidP="008B0391">
      <w:pPr>
        <w:pStyle w:val="NormalWeb"/>
        <w:spacing w:before="0" w:after="0"/>
        <w:jc w:val="both"/>
      </w:pPr>
    </w:p>
    <w:p w:rsidR="00F31448" w:rsidRPr="00752629" w:rsidRDefault="00517402" w:rsidP="008B0391">
      <w:pPr>
        <w:pStyle w:val="NormalWeb"/>
        <w:spacing w:before="0" w:after="0"/>
        <w:jc w:val="both"/>
      </w:pPr>
      <w:proofErr w:type="gramStart"/>
      <w:r w:rsidRPr="00752629">
        <w:t xml:space="preserve">Madame </w:t>
      </w:r>
      <w:r w:rsidR="007F408F">
        <w:t xml:space="preserve"> </w:t>
      </w:r>
      <w:r w:rsidR="00660AB2">
        <w:t>HATRIVAL</w:t>
      </w:r>
      <w:proofErr w:type="gramEnd"/>
      <w:r w:rsidR="007F408F">
        <w:t xml:space="preserve"> </w:t>
      </w:r>
      <w:r w:rsidR="00E42273" w:rsidRPr="00752629">
        <w:t>est nommée secrétaire de séance.</w:t>
      </w:r>
    </w:p>
    <w:p w:rsidR="00F31448" w:rsidRPr="00752629" w:rsidRDefault="00F31448" w:rsidP="008B0391">
      <w:pPr>
        <w:pStyle w:val="NormalWeb"/>
        <w:spacing w:before="0" w:after="0"/>
        <w:jc w:val="both"/>
        <w:rPr>
          <w:b/>
          <w:bCs/>
        </w:rPr>
      </w:pPr>
    </w:p>
    <w:p w:rsidR="00F31448" w:rsidRPr="00752629" w:rsidRDefault="00E42273" w:rsidP="008B0391">
      <w:pPr>
        <w:pStyle w:val="NormalWeb"/>
        <w:numPr>
          <w:ilvl w:val="0"/>
          <w:numId w:val="17"/>
        </w:numPr>
        <w:spacing w:before="0" w:after="0"/>
        <w:jc w:val="both"/>
        <w:rPr>
          <w:b/>
          <w:bCs/>
          <w:u w:val="single"/>
        </w:rPr>
      </w:pPr>
      <w:r w:rsidRPr="00752629">
        <w:rPr>
          <w:b/>
          <w:bCs/>
          <w:u w:val="single"/>
        </w:rPr>
        <w:t>Installation du nouveau conseil d’école et bilan des élections</w:t>
      </w:r>
    </w:p>
    <w:p w:rsidR="00F31448" w:rsidRPr="00752629" w:rsidRDefault="00F31448" w:rsidP="008B0391">
      <w:pPr>
        <w:pStyle w:val="NormalWeb"/>
        <w:spacing w:before="0" w:after="0"/>
        <w:jc w:val="both"/>
        <w:rPr>
          <w:b/>
          <w:bCs/>
          <w:u w:val="single"/>
        </w:rPr>
      </w:pPr>
    </w:p>
    <w:p w:rsidR="00F31448" w:rsidRPr="00752629" w:rsidRDefault="00E42273" w:rsidP="008B0391">
      <w:pPr>
        <w:pStyle w:val="NormalWeb"/>
        <w:spacing w:before="0" w:after="0"/>
        <w:jc w:val="both"/>
        <w:rPr>
          <w:bCs/>
          <w:color w:val="000000"/>
        </w:rPr>
      </w:pPr>
      <w:proofErr w:type="spellStart"/>
      <w:proofErr w:type="gramStart"/>
      <w:r w:rsidRPr="00752629">
        <w:rPr>
          <w:bCs/>
        </w:rPr>
        <w:t>Inscrit</w:t>
      </w:r>
      <w:r w:rsidR="00FB2078" w:rsidRPr="00752629">
        <w:rPr>
          <w:bCs/>
        </w:rPr>
        <w:t>.e.</w:t>
      </w:r>
      <w:r w:rsidRPr="00752629">
        <w:rPr>
          <w:bCs/>
        </w:rPr>
        <w:t>s</w:t>
      </w:r>
      <w:proofErr w:type="spellEnd"/>
      <w:proofErr w:type="gramEnd"/>
      <w:r w:rsidRPr="00752629">
        <w:rPr>
          <w:bCs/>
        </w:rPr>
        <w:t>: </w:t>
      </w:r>
      <w:r w:rsidR="00BA50E3">
        <w:rPr>
          <w:bCs/>
          <w:color w:val="000000"/>
        </w:rPr>
        <w:t>229</w:t>
      </w:r>
    </w:p>
    <w:p w:rsidR="00F31448" w:rsidRPr="00752629" w:rsidRDefault="003955CA" w:rsidP="008B0391">
      <w:pPr>
        <w:pStyle w:val="NormalWeb"/>
        <w:spacing w:before="0" w:after="0"/>
        <w:jc w:val="both"/>
      </w:pPr>
      <w:proofErr w:type="spellStart"/>
      <w:proofErr w:type="gramStart"/>
      <w:r w:rsidRPr="00752629">
        <w:rPr>
          <w:bCs/>
        </w:rPr>
        <w:t>Votant</w:t>
      </w:r>
      <w:r w:rsidR="00FB2078" w:rsidRPr="00752629">
        <w:rPr>
          <w:bCs/>
        </w:rPr>
        <w:t>.e.</w:t>
      </w:r>
      <w:r w:rsidR="00BA50E3">
        <w:rPr>
          <w:bCs/>
        </w:rPr>
        <w:t>s</w:t>
      </w:r>
      <w:proofErr w:type="spellEnd"/>
      <w:proofErr w:type="gramEnd"/>
      <w:r w:rsidR="00BA50E3">
        <w:rPr>
          <w:bCs/>
        </w:rPr>
        <w:t>: 113 ( 49,34</w:t>
      </w:r>
      <w:r w:rsidR="00AC1046">
        <w:rPr>
          <w:bCs/>
        </w:rPr>
        <w:t xml:space="preserve"> </w:t>
      </w:r>
      <w:r w:rsidR="00E42273" w:rsidRPr="00752629">
        <w:rPr>
          <w:bCs/>
        </w:rPr>
        <w:t>%)</w:t>
      </w:r>
      <w:r w:rsidRPr="00752629">
        <w:rPr>
          <w:bCs/>
        </w:rPr>
        <w:t xml:space="preserve"> </w:t>
      </w:r>
      <w:r w:rsidR="00AC1046">
        <w:rPr>
          <w:bCs/>
        </w:rPr>
        <w:t>participation stable par rapport à l’année dernière</w:t>
      </w:r>
    </w:p>
    <w:p w:rsidR="00F31448" w:rsidRPr="00752629" w:rsidRDefault="00BA50E3" w:rsidP="008B0391">
      <w:pPr>
        <w:pStyle w:val="NormalWeb"/>
        <w:spacing w:before="0" w:after="0"/>
        <w:jc w:val="both"/>
      </w:pPr>
      <w:proofErr w:type="gramStart"/>
      <w:r>
        <w:rPr>
          <w:bCs/>
        </w:rPr>
        <w:t>Exprimés:</w:t>
      </w:r>
      <w:proofErr w:type="gramEnd"/>
      <w:r>
        <w:rPr>
          <w:bCs/>
        </w:rPr>
        <w:t xml:space="preserve"> 104</w:t>
      </w:r>
    </w:p>
    <w:p w:rsidR="00F31448" w:rsidRPr="00752629" w:rsidRDefault="00BA50E3" w:rsidP="008B0391">
      <w:pPr>
        <w:pStyle w:val="NormalWeb"/>
        <w:spacing w:before="0" w:after="0"/>
        <w:jc w:val="both"/>
      </w:pPr>
      <w:proofErr w:type="gramStart"/>
      <w:r>
        <w:rPr>
          <w:bCs/>
        </w:rPr>
        <w:t>Nuls:</w:t>
      </w:r>
      <w:proofErr w:type="gramEnd"/>
      <w:r>
        <w:rPr>
          <w:bCs/>
        </w:rPr>
        <w:t xml:space="preserve"> 9</w:t>
      </w:r>
    </w:p>
    <w:p w:rsidR="00F31448" w:rsidRPr="00752629" w:rsidRDefault="00E42273" w:rsidP="008B0391">
      <w:pPr>
        <w:pStyle w:val="NormalWeb"/>
        <w:spacing w:before="0" w:after="0"/>
        <w:jc w:val="both"/>
        <w:rPr>
          <w:bCs/>
        </w:rPr>
      </w:pPr>
      <w:r w:rsidRPr="00752629">
        <w:rPr>
          <w:bCs/>
        </w:rPr>
        <w:t>Résultats obtenues pa</w:t>
      </w:r>
      <w:r w:rsidR="00BA50E3">
        <w:rPr>
          <w:bCs/>
        </w:rPr>
        <w:t>r la liste : 104</w:t>
      </w:r>
      <w:r w:rsidR="00FB2078" w:rsidRPr="00752629">
        <w:rPr>
          <w:bCs/>
        </w:rPr>
        <w:t xml:space="preserve"> exprimés</w:t>
      </w:r>
    </w:p>
    <w:p w:rsidR="00FB2078" w:rsidRPr="00752629" w:rsidRDefault="00FB2078" w:rsidP="008B0391">
      <w:pPr>
        <w:pStyle w:val="NormalWeb"/>
        <w:spacing w:before="0" w:after="0"/>
        <w:jc w:val="both"/>
        <w:rPr>
          <w:bCs/>
        </w:rPr>
      </w:pPr>
    </w:p>
    <w:p w:rsidR="00FB2078" w:rsidRPr="00752629" w:rsidRDefault="00FB2078" w:rsidP="008B0391">
      <w:pPr>
        <w:pStyle w:val="NormalWeb"/>
        <w:spacing w:before="0" w:after="0"/>
        <w:jc w:val="both"/>
        <w:rPr>
          <w:bCs/>
        </w:rPr>
      </w:pPr>
      <w:r w:rsidRPr="00752629">
        <w:rPr>
          <w:bCs/>
        </w:rPr>
        <w:t xml:space="preserve">Le vote s’est fait </w:t>
      </w:r>
      <w:r w:rsidR="00AC1046">
        <w:rPr>
          <w:bCs/>
        </w:rPr>
        <w:t xml:space="preserve">uniquement </w:t>
      </w:r>
      <w:r w:rsidR="00BA50E3">
        <w:rPr>
          <w:bCs/>
        </w:rPr>
        <w:t>par correspondance</w:t>
      </w:r>
      <w:r w:rsidR="00AC1046">
        <w:rPr>
          <w:bCs/>
        </w:rPr>
        <w:t>. Il y a 7 parents élus.</w:t>
      </w:r>
    </w:p>
    <w:p w:rsidR="00F31448" w:rsidRDefault="00FB2078" w:rsidP="008B0391">
      <w:pPr>
        <w:pStyle w:val="NormalWeb"/>
        <w:spacing w:before="0" w:after="0"/>
        <w:jc w:val="both"/>
        <w:rPr>
          <w:bCs/>
        </w:rPr>
      </w:pPr>
      <w:r w:rsidRPr="00752629">
        <w:rPr>
          <w:bCs/>
        </w:rPr>
        <w:t xml:space="preserve">La participation est très satisfaisante et </w:t>
      </w:r>
      <w:r w:rsidR="00AC1046">
        <w:rPr>
          <w:bCs/>
        </w:rPr>
        <w:t>constante.</w:t>
      </w:r>
    </w:p>
    <w:p w:rsidR="00BA50E3" w:rsidRDefault="00BA50E3" w:rsidP="008B0391">
      <w:pPr>
        <w:pStyle w:val="NormalWeb"/>
        <w:spacing w:before="0" w:after="0"/>
        <w:jc w:val="both"/>
        <w:rPr>
          <w:bCs/>
        </w:rPr>
      </w:pPr>
    </w:p>
    <w:p w:rsidR="00BA50E3" w:rsidRPr="00752629" w:rsidRDefault="00BA50E3" w:rsidP="008B0391">
      <w:pPr>
        <w:pStyle w:val="NormalWeb"/>
        <w:spacing w:before="0" w:after="0"/>
        <w:jc w:val="both"/>
      </w:pPr>
      <w:r>
        <w:rPr>
          <w:bCs/>
        </w:rPr>
        <w:t xml:space="preserve">Mr Beurel demande s’il est possible de faire des votes électroniques. Mr Chapa indique que c’est </w:t>
      </w:r>
      <w:r w:rsidR="00AA5231">
        <w:rPr>
          <w:bCs/>
        </w:rPr>
        <w:t>théoriquement</w:t>
      </w:r>
      <w:r>
        <w:rPr>
          <w:bCs/>
        </w:rPr>
        <w:t xml:space="preserve"> possibl</w:t>
      </w:r>
      <w:r w:rsidR="00AA5231">
        <w:rPr>
          <w:bCs/>
        </w:rPr>
        <w:t xml:space="preserve">e mais très </w:t>
      </w:r>
      <w:proofErr w:type="gramStart"/>
      <w:r w:rsidR="00AA5231">
        <w:rPr>
          <w:bCs/>
        </w:rPr>
        <w:t>contraignant,  notamment</w:t>
      </w:r>
      <w:proofErr w:type="gramEnd"/>
      <w:r w:rsidR="00AA5231">
        <w:rPr>
          <w:bCs/>
        </w:rPr>
        <w:t xml:space="preserve"> car </w:t>
      </w:r>
      <w:r>
        <w:rPr>
          <w:bCs/>
        </w:rPr>
        <w:t xml:space="preserve">tous les parents votants doivent avoir leur compte </w:t>
      </w:r>
      <w:proofErr w:type="spellStart"/>
      <w:r>
        <w:rPr>
          <w:bCs/>
        </w:rPr>
        <w:t>Toutatice</w:t>
      </w:r>
      <w:proofErr w:type="spellEnd"/>
      <w:r w:rsidR="0093207F">
        <w:rPr>
          <w:bCs/>
        </w:rPr>
        <w:t>.</w:t>
      </w:r>
    </w:p>
    <w:p w:rsidR="00F31448" w:rsidRPr="00752629" w:rsidRDefault="00E42273" w:rsidP="008B0391">
      <w:pPr>
        <w:pStyle w:val="NormalWeb"/>
        <w:spacing w:before="0" w:after="0"/>
        <w:jc w:val="both"/>
        <w:rPr>
          <w:bCs/>
        </w:rPr>
      </w:pPr>
      <w:r w:rsidRPr="00752629">
        <w:rPr>
          <w:bCs/>
        </w:rPr>
        <w:tab/>
      </w:r>
    </w:p>
    <w:p w:rsidR="00F31448" w:rsidRPr="00752629" w:rsidRDefault="00E42273" w:rsidP="008B0391">
      <w:pPr>
        <w:pStyle w:val="NormalWeb"/>
        <w:numPr>
          <w:ilvl w:val="0"/>
          <w:numId w:val="16"/>
        </w:numPr>
        <w:spacing w:before="0" w:after="0"/>
        <w:jc w:val="both"/>
      </w:pPr>
      <w:r w:rsidRPr="00752629">
        <w:rPr>
          <w:b/>
          <w:bCs/>
          <w:u w:val="single"/>
        </w:rPr>
        <w:t>Validati</w:t>
      </w:r>
      <w:r w:rsidR="00AC1046">
        <w:rPr>
          <w:b/>
          <w:bCs/>
          <w:u w:val="single"/>
        </w:rPr>
        <w:t>on du procès-verbal de juin 2022</w:t>
      </w:r>
    </w:p>
    <w:p w:rsidR="00F31448" w:rsidRPr="00752629" w:rsidRDefault="00F31448" w:rsidP="008B0391">
      <w:pPr>
        <w:pStyle w:val="NormalWeb"/>
        <w:spacing w:before="0" w:after="0"/>
        <w:ind w:left="720"/>
        <w:jc w:val="both"/>
        <w:rPr>
          <w:b/>
          <w:bCs/>
          <w:u w:val="single"/>
        </w:rPr>
      </w:pPr>
    </w:p>
    <w:p w:rsidR="00F31448" w:rsidRPr="00752629" w:rsidRDefault="00E42273" w:rsidP="008B0391">
      <w:pPr>
        <w:pStyle w:val="NormalWeb"/>
        <w:spacing w:before="0" w:after="0"/>
        <w:jc w:val="both"/>
        <w:rPr>
          <w:bCs/>
        </w:rPr>
      </w:pPr>
      <w:r w:rsidRPr="00752629">
        <w:rPr>
          <w:bCs/>
        </w:rPr>
        <w:tab/>
        <w:t>Validé à l’unanimité.</w:t>
      </w:r>
    </w:p>
    <w:p w:rsidR="00F31448" w:rsidRPr="00752629" w:rsidRDefault="00F31448" w:rsidP="008B0391">
      <w:pPr>
        <w:pStyle w:val="Standard"/>
        <w:jc w:val="both"/>
        <w:rPr>
          <w:bCs/>
        </w:rPr>
      </w:pPr>
    </w:p>
    <w:p w:rsidR="00F31448" w:rsidRPr="00752629" w:rsidRDefault="00E42273" w:rsidP="008B0391">
      <w:pPr>
        <w:pStyle w:val="Standard"/>
        <w:numPr>
          <w:ilvl w:val="0"/>
          <w:numId w:val="16"/>
        </w:numPr>
        <w:jc w:val="both"/>
        <w:rPr>
          <w:b/>
          <w:u w:val="single"/>
        </w:rPr>
      </w:pPr>
      <w:r w:rsidRPr="00752629">
        <w:rPr>
          <w:b/>
          <w:u w:val="single"/>
        </w:rPr>
        <w:t>Bilan de la rentrée</w:t>
      </w:r>
    </w:p>
    <w:p w:rsidR="00F31448" w:rsidRPr="00752629" w:rsidRDefault="00F31448" w:rsidP="008B0391">
      <w:pPr>
        <w:pStyle w:val="Standard"/>
        <w:ind w:left="720"/>
        <w:jc w:val="both"/>
        <w:rPr>
          <w:b/>
          <w:u w:val="single"/>
        </w:rPr>
      </w:pPr>
    </w:p>
    <w:p w:rsidR="00F31448" w:rsidRPr="00752629" w:rsidRDefault="00E42273" w:rsidP="008B0391">
      <w:pPr>
        <w:pStyle w:val="Standard"/>
        <w:jc w:val="both"/>
      </w:pPr>
      <w:r w:rsidRPr="00752629">
        <w:rPr>
          <w:u w:val="single"/>
        </w:rPr>
        <w:t>Nombre d’élèves :</w:t>
      </w:r>
      <w:r w:rsidR="009A5A73">
        <w:t xml:space="preserve"> 152 </w:t>
      </w:r>
      <w:r w:rsidRPr="00752629">
        <w:t xml:space="preserve">présents pour </w:t>
      </w:r>
      <w:r w:rsidR="00485349" w:rsidRPr="00752629">
        <w:t>7</w:t>
      </w:r>
      <w:r w:rsidRPr="00752629">
        <w:t xml:space="preserve"> classes</w:t>
      </w:r>
    </w:p>
    <w:p w:rsidR="00F31448" w:rsidRPr="00752629" w:rsidRDefault="009A5A73" w:rsidP="008B0391">
      <w:pPr>
        <w:pStyle w:val="Standard"/>
        <w:jc w:val="both"/>
      </w:pPr>
      <w:bookmarkStart w:id="0" w:name="aggregation_eleves_par_cycle_niveau"/>
      <w:bookmarkEnd w:id="0"/>
      <w:r>
        <w:t xml:space="preserve"> </w:t>
      </w:r>
    </w:p>
    <w:tbl>
      <w:tblPr>
        <w:tblW w:w="8424" w:type="dxa"/>
        <w:tblLayout w:type="fixed"/>
        <w:tblCellMar>
          <w:left w:w="10" w:type="dxa"/>
          <w:right w:w="10" w:type="dxa"/>
        </w:tblCellMar>
        <w:tblLook w:val="0000" w:firstRow="0" w:lastRow="0" w:firstColumn="0" w:lastColumn="0" w:noHBand="0" w:noVBand="0"/>
      </w:tblPr>
      <w:tblGrid>
        <w:gridCol w:w="993"/>
        <w:gridCol w:w="2976"/>
        <w:gridCol w:w="3998"/>
        <w:gridCol w:w="457"/>
      </w:tblGrid>
      <w:tr w:rsidR="00F31448" w:rsidRPr="00752629" w:rsidTr="00FB2078">
        <w:tc>
          <w:tcPr>
            <w:tcW w:w="993"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CYCLE I</w:t>
            </w:r>
          </w:p>
        </w:tc>
        <w:tc>
          <w:tcPr>
            <w:tcW w:w="2976"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TOUTE PETITE SECTION</w:t>
            </w:r>
          </w:p>
        </w:tc>
        <w:tc>
          <w:tcPr>
            <w:tcW w:w="3998"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C85CC5" w:rsidP="008B0391">
            <w:pPr>
              <w:pStyle w:val="TableContents"/>
              <w:spacing w:line="338" w:lineRule="auto"/>
              <w:jc w:val="both"/>
              <w:rPr>
                <w:sz w:val="20"/>
                <w:szCs w:val="20"/>
              </w:rPr>
            </w:pPr>
            <w:r>
              <w:rPr>
                <w:sz w:val="20"/>
                <w:szCs w:val="20"/>
              </w:rPr>
              <w:t xml:space="preserve">01 TPS </w:t>
            </w:r>
            <w:r w:rsidR="00E42273" w:rsidRPr="00752629">
              <w:rPr>
                <w:sz w:val="20"/>
                <w:szCs w:val="20"/>
              </w:rPr>
              <w:t xml:space="preserve"> Mme </w:t>
            </w:r>
            <w:r w:rsidR="00FB2078" w:rsidRPr="00752629">
              <w:rPr>
                <w:sz w:val="20"/>
                <w:szCs w:val="20"/>
              </w:rPr>
              <w:t>GAILLARD</w:t>
            </w:r>
            <w:r w:rsidR="00E42273" w:rsidRPr="00752629">
              <w:rPr>
                <w:sz w:val="20"/>
                <w:szCs w:val="20"/>
              </w:rPr>
              <w:br/>
            </w:r>
            <w:r w:rsidR="00E42273" w:rsidRPr="00752629">
              <w:rPr>
                <w:b/>
                <w:sz w:val="20"/>
                <w:szCs w:val="20"/>
              </w:rPr>
              <w:t>TOTAL DU NIVEAU</w:t>
            </w:r>
          </w:p>
        </w:tc>
        <w:tc>
          <w:tcPr>
            <w:tcW w:w="457"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br/>
            </w:r>
            <w:r w:rsidR="00BA50E3">
              <w:rPr>
                <w:b/>
                <w:sz w:val="20"/>
                <w:szCs w:val="20"/>
              </w:rPr>
              <w:t>8</w:t>
            </w:r>
          </w:p>
        </w:tc>
      </w:tr>
      <w:tr w:rsidR="00F31448" w:rsidRPr="00752629" w:rsidTr="00FB2078">
        <w:tc>
          <w:tcPr>
            <w:tcW w:w="993"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CYCLE I</w:t>
            </w:r>
          </w:p>
        </w:tc>
        <w:tc>
          <w:tcPr>
            <w:tcW w:w="2976"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PETITE SECTION</w:t>
            </w:r>
          </w:p>
        </w:tc>
        <w:tc>
          <w:tcPr>
            <w:tcW w:w="3998"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C85CC5" w:rsidP="00660AB2">
            <w:pPr>
              <w:pStyle w:val="TableContents"/>
              <w:spacing w:line="338" w:lineRule="auto"/>
              <w:jc w:val="both"/>
              <w:rPr>
                <w:sz w:val="20"/>
                <w:szCs w:val="20"/>
              </w:rPr>
            </w:pPr>
            <w:r>
              <w:rPr>
                <w:sz w:val="20"/>
                <w:szCs w:val="20"/>
              </w:rPr>
              <w:t xml:space="preserve">02 PS Mme </w:t>
            </w:r>
            <w:r w:rsidR="00660AB2">
              <w:rPr>
                <w:sz w:val="20"/>
                <w:szCs w:val="20"/>
              </w:rPr>
              <w:t>CRESSAR</w:t>
            </w:r>
            <w:r w:rsidR="00E42273" w:rsidRPr="00752629">
              <w:rPr>
                <w:sz w:val="20"/>
                <w:szCs w:val="20"/>
              </w:rPr>
              <w:br/>
            </w:r>
            <w:r w:rsidR="00E42273" w:rsidRPr="00752629">
              <w:rPr>
                <w:b/>
                <w:sz w:val="20"/>
                <w:szCs w:val="20"/>
              </w:rPr>
              <w:t>TOTAL DU NIVEAU</w:t>
            </w:r>
          </w:p>
        </w:tc>
        <w:tc>
          <w:tcPr>
            <w:tcW w:w="457"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660AB2" w:rsidP="00253C2B">
            <w:pPr>
              <w:pStyle w:val="TableContents"/>
              <w:spacing w:line="338" w:lineRule="auto"/>
              <w:jc w:val="both"/>
              <w:rPr>
                <w:sz w:val="20"/>
                <w:szCs w:val="20"/>
              </w:rPr>
            </w:pPr>
            <w:r>
              <w:rPr>
                <w:sz w:val="20"/>
                <w:szCs w:val="20"/>
              </w:rPr>
              <w:t>D</w:t>
            </w:r>
            <w:r w:rsidR="00E42273" w:rsidRPr="00752629">
              <w:rPr>
                <w:sz w:val="20"/>
                <w:szCs w:val="20"/>
              </w:rPr>
              <w:br/>
            </w:r>
            <w:r w:rsidR="00BA50E3">
              <w:rPr>
                <w:b/>
                <w:sz w:val="20"/>
                <w:szCs w:val="20"/>
              </w:rPr>
              <w:t>23</w:t>
            </w:r>
          </w:p>
        </w:tc>
      </w:tr>
      <w:tr w:rsidR="00F31448" w:rsidRPr="00752629" w:rsidTr="00FB2078">
        <w:tc>
          <w:tcPr>
            <w:tcW w:w="993"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CYCLE I</w:t>
            </w:r>
          </w:p>
        </w:tc>
        <w:tc>
          <w:tcPr>
            <w:tcW w:w="2976"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MOYENNE SECTION</w:t>
            </w:r>
          </w:p>
        </w:tc>
        <w:tc>
          <w:tcPr>
            <w:tcW w:w="3998" w:type="dxa"/>
            <w:tcBorders>
              <w:bottom w:val="single" w:sz="4" w:space="0" w:color="000000"/>
            </w:tcBorders>
            <w:shd w:val="clear" w:color="auto" w:fill="FFFFFF"/>
            <w:tcMar>
              <w:top w:w="0" w:type="dxa"/>
              <w:left w:w="0" w:type="dxa"/>
              <w:bottom w:w="45" w:type="dxa"/>
              <w:right w:w="0" w:type="dxa"/>
            </w:tcMar>
            <w:vAlign w:val="center"/>
          </w:tcPr>
          <w:p w:rsidR="00FB2078" w:rsidRPr="00752629" w:rsidRDefault="00C85CC5" w:rsidP="008B0391">
            <w:pPr>
              <w:pStyle w:val="TableContents"/>
              <w:spacing w:line="338" w:lineRule="auto"/>
              <w:jc w:val="both"/>
              <w:rPr>
                <w:sz w:val="20"/>
                <w:szCs w:val="20"/>
              </w:rPr>
            </w:pPr>
            <w:r>
              <w:rPr>
                <w:sz w:val="20"/>
                <w:szCs w:val="20"/>
              </w:rPr>
              <w:t xml:space="preserve">01         </w:t>
            </w:r>
            <w:r w:rsidR="00E42273" w:rsidRPr="00752629">
              <w:rPr>
                <w:sz w:val="20"/>
                <w:szCs w:val="20"/>
              </w:rPr>
              <w:t xml:space="preserve">MS </w:t>
            </w:r>
            <w:r>
              <w:rPr>
                <w:sz w:val="20"/>
                <w:szCs w:val="20"/>
              </w:rPr>
              <w:t xml:space="preserve">         Mme             </w:t>
            </w:r>
            <w:r w:rsidRPr="00752629">
              <w:rPr>
                <w:sz w:val="20"/>
                <w:szCs w:val="20"/>
              </w:rPr>
              <w:t xml:space="preserve">GAILLARD </w:t>
            </w:r>
            <w:r w:rsidR="00FB2078" w:rsidRPr="00752629">
              <w:rPr>
                <w:sz w:val="20"/>
                <w:szCs w:val="20"/>
              </w:rPr>
              <w:t xml:space="preserve">         </w:t>
            </w:r>
          </w:p>
          <w:p w:rsidR="00F31448" w:rsidRPr="00752629" w:rsidRDefault="00FB2078" w:rsidP="008B0391">
            <w:pPr>
              <w:pStyle w:val="TableContents"/>
              <w:spacing w:line="338" w:lineRule="auto"/>
              <w:jc w:val="both"/>
              <w:rPr>
                <w:sz w:val="20"/>
                <w:szCs w:val="20"/>
              </w:rPr>
            </w:pPr>
            <w:r w:rsidRPr="00752629">
              <w:rPr>
                <w:b/>
                <w:sz w:val="20"/>
                <w:szCs w:val="20"/>
              </w:rPr>
              <w:t>TOTAL DU NIVEAU</w:t>
            </w:r>
          </w:p>
        </w:tc>
        <w:tc>
          <w:tcPr>
            <w:tcW w:w="457"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br/>
            </w:r>
            <w:r w:rsidR="00BA50E3">
              <w:rPr>
                <w:b/>
                <w:sz w:val="20"/>
                <w:szCs w:val="20"/>
              </w:rPr>
              <w:t>14</w:t>
            </w:r>
          </w:p>
        </w:tc>
      </w:tr>
      <w:tr w:rsidR="00F31448" w:rsidRPr="00752629" w:rsidTr="00FB2078">
        <w:tc>
          <w:tcPr>
            <w:tcW w:w="993" w:type="dxa"/>
            <w:tcBorders>
              <w:bottom w:val="single" w:sz="4" w:space="0" w:color="000000"/>
            </w:tcBorders>
            <w:shd w:val="clear" w:color="auto" w:fill="F5F5F5"/>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CYCLE I</w:t>
            </w:r>
          </w:p>
        </w:tc>
        <w:tc>
          <w:tcPr>
            <w:tcW w:w="2976" w:type="dxa"/>
            <w:tcBorders>
              <w:bottom w:val="single" w:sz="4" w:space="0" w:color="000000"/>
            </w:tcBorders>
            <w:shd w:val="clear" w:color="auto" w:fill="F5F5F5"/>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GRANDE SECTION</w:t>
            </w:r>
          </w:p>
        </w:tc>
        <w:tc>
          <w:tcPr>
            <w:tcW w:w="3998" w:type="dxa"/>
            <w:tcBorders>
              <w:bottom w:val="single" w:sz="4" w:space="0" w:color="000000"/>
            </w:tcBorders>
            <w:shd w:val="clear" w:color="auto" w:fill="F5F5F5"/>
            <w:tcMar>
              <w:top w:w="0" w:type="dxa"/>
              <w:left w:w="0" w:type="dxa"/>
              <w:bottom w:w="45" w:type="dxa"/>
              <w:right w:w="0" w:type="dxa"/>
            </w:tcMar>
            <w:vAlign w:val="center"/>
          </w:tcPr>
          <w:p w:rsidR="00F31448" w:rsidRPr="00752629" w:rsidRDefault="00C85CC5" w:rsidP="0093207F">
            <w:pPr>
              <w:pStyle w:val="TableContents"/>
              <w:spacing w:line="338" w:lineRule="auto"/>
              <w:jc w:val="both"/>
              <w:rPr>
                <w:sz w:val="20"/>
                <w:szCs w:val="20"/>
              </w:rPr>
            </w:pPr>
            <w:r>
              <w:rPr>
                <w:sz w:val="20"/>
                <w:szCs w:val="20"/>
              </w:rPr>
              <w:t>02</w:t>
            </w:r>
            <w:r w:rsidR="00253C2B">
              <w:rPr>
                <w:sz w:val="20"/>
                <w:szCs w:val="20"/>
              </w:rPr>
              <w:t xml:space="preserve"> </w:t>
            </w:r>
            <w:r w:rsidR="00E42273" w:rsidRPr="00752629">
              <w:rPr>
                <w:sz w:val="20"/>
                <w:szCs w:val="20"/>
              </w:rPr>
              <w:t xml:space="preserve"> GS Mme </w:t>
            </w:r>
            <w:r w:rsidR="0093207F">
              <w:rPr>
                <w:sz w:val="20"/>
                <w:szCs w:val="20"/>
              </w:rPr>
              <w:t>CRESSARD</w:t>
            </w:r>
            <w:r w:rsidR="00E42273" w:rsidRPr="00752629">
              <w:rPr>
                <w:sz w:val="20"/>
                <w:szCs w:val="20"/>
              </w:rPr>
              <w:br/>
            </w:r>
            <w:r w:rsidR="00E42273" w:rsidRPr="00752629">
              <w:rPr>
                <w:b/>
                <w:sz w:val="20"/>
                <w:szCs w:val="20"/>
              </w:rPr>
              <w:t>TOTAL DU NIVEAU</w:t>
            </w:r>
          </w:p>
        </w:tc>
        <w:tc>
          <w:tcPr>
            <w:tcW w:w="457" w:type="dxa"/>
            <w:tcBorders>
              <w:bottom w:val="single" w:sz="4" w:space="0" w:color="000000"/>
            </w:tcBorders>
            <w:shd w:val="clear" w:color="auto" w:fill="F5F5F5"/>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br/>
            </w:r>
            <w:r w:rsidR="00BA50E3">
              <w:rPr>
                <w:b/>
                <w:sz w:val="20"/>
                <w:szCs w:val="20"/>
              </w:rPr>
              <w:t>20</w:t>
            </w:r>
          </w:p>
        </w:tc>
      </w:tr>
      <w:tr w:rsidR="00F31448" w:rsidRPr="00752629" w:rsidTr="00FB2078">
        <w:tc>
          <w:tcPr>
            <w:tcW w:w="993"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CYCLE II</w:t>
            </w:r>
          </w:p>
        </w:tc>
        <w:tc>
          <w:tcPr>
            <w:tcW w:w="2976"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COURS PREPARATOIRE</w:t>
            </w:r>
          </w:p>
        </w:tc>
        <w:tc>
          <w:tcPr>
            <w:tcW w:w="3998"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03 CP Mme ADAM</w:t>
            </w:r>
            <w:r w:rsidRPr="00752629">
              <w:rPr>
                <w:sz w:val="20"/>
                <w:szCs w:val="20"/>
              </w:rPr>
              <w:br/>
            </w:r>
            <w:r w:rsidRPr="00752629">
              <w:rPr>
                <w:b/>
                <w:sz w:val="20"/>
                <w:szCs w:val="20"/>
              </w:rPr>
              <w:t>TOTAL DU NIVEAU</w:t>
            </w:r>
          </w:p>
        </w:tc>
        <w:tc>
          <w:tcPr>
            <w:tcW w:w="457"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br/>
            </w:r>
            <w:r w:rsidR="00BA50E3">
              <w:rPr>
                <w:b/>
                <w:sz w:val="20"/>
                <w:szCs w:val="20"/>
              </w:rPr>
              <w:t>10</w:t>
            </w:r>
          </w:p>
        </w:tc>
      </w:tr>
      <w:tr w:rsidR="00F31448" w:rsidRPr="00752629" w:rsidTr="00FB2078">
        <w:tc>
          <w:tcPr>
            <w:tcW w:w="993"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lastRenderedPageBreak/>
              <w:t>CYCLE II</w:t>
            </w:r>
          </w:p>
        </w:tc>
        <w:tc>
          <w:tcPr>
            <w:tcW w:w="2976"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COURS ELEMENTAIRE 1ERE ANNEE</w:t>
            </w:r>
          </w:p>
        </w:tc>
        <w:tc>
          <w:tcPr>
            <w:tcW w:w="3998"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04 CE1 Mme DUPONT</w:t>
            </w:r>
            <w:r w:rsidRPr="00752629">
              <w:rPr>
                <w:sz w:val="20"/>
                <w:szCs w:val="20"/>
              </w:rPr>
              <w:br/>
            </w:r>
            <w:r w:rsidRPr="00752629">
              <w:rPr>
                <w:b/>
                <w:sz w:val="20"/>
                <w:szCs w:val="20"/>
              </w:rPr>
              <w:t>TOTAL DU NIVEAU</w:t>
            </w:r>
          </w:p>
        </w:tc>
        <w:tc>
          <w:tcPr>
            <w:tcW w:w="457"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br/>
            </w:r>
            <w:r w:rsidR="00BA50E3">
              <w:rPr>
                <w:b/>
                <w:sz w:val="20"/>
                <w:szCs w:val="20"/>
              </w:rPr>
              <w:t>19</w:t>
            </w:r>
          </w:p>
        </w:tc>
      </w:tr>
      <w:tr w:rsidR="00F31448" w:rsidRPr="00752629" w:rsidTr="00FB2078">
        <w:tc>
          <w:tcPr>
            <w:tcW w:w="993"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CYCLE II</w:t>
            </w:r>
          </w:p>
        </w:tc>
        <w:tc>
          <w:tcPr>
            <w:tcW w:w="2976"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COURS ELEMENTAIRE 2EME ANNEE</w:t>
            </w:r>
          </w:p>
        </w:tc>
        <w:tc>
          <w:tcPr>
            <w:tcW w:w="3998"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 xml:space="preserve">05 CE2 Mme </w:t>
            </w:r>
            <w:r w:rsidR="00FB2078" w:rsidRPr="00752629">
              <w:rPr>
                <w:sz w:val="20"/>
                <w:szCs w:val="20"/>
              </w:rPr>
              <w:t>PLANCHENAULT</w:t>
            </w:r>
            <w:r w:rsidRPr="00752629">
              <w:rPr>
                <w:sz w:val="20"/>
                <w:szCs w:val="20"/>
              </w:rPr>
              <w:br/>
            </w:r>
            <w:r w:rsidRPr="00752629">
              <w:rPr>
                <w:b/>
                <w:sz w:val="20"/>
                <w:szCs w:val="20"/>
              </w:rPr>
              <w:t>TOTAL DU NIVEAU</w:t>
            </w:r>
          </w:p>
        </w:tc>
        <w:tc>
          <w:tcPr>
            <w:tcW w:w="457"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br/>
            </w:r>
            <w:r w:rsidR="00BA50E3">
              <w:rPr>
                <w:b/>
                <w:sz w:val="20"/>
                <w:szCs w:val="20"/>
              </w:rPr>
              <w:t>23</w:t>
            </w:r>
          </w:p>
        </w:tc>
      </w:tr>
      <w:tr w:rsidR="00F31448" w:rsidRPr="00752629" w:rsidTr="00FB2078">
        <w:tc>
          <w:tcPr>
            <w:tcW w:w="993"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CYCLE III</w:t>
            </w:r>
          </w:p>
        </w:tc>
        <w:tc>
          <w:tcPr>
            <w:tcW w:w="2976"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COURS MOYEN 1ERE ANNEE</w:t>
            </w:r>
          </w:p>
        </w:tc>
        <w:tc>
          <w:tcPr>
            <w:tcW w:w="3998"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 xml:space="preserve">06 CM1 Mme </w:t>
            </w:r>
            <w:r w:rsidR="00FB2078" w:rsidRPr="00752629">
              <w:rPr>
                <w:sz w:val="20"/>
                <w:szCs w:val="20"/>
              </w:rPr>
              <w:t>HATRIVAL</w:t>
            </w:r>
            <w:r w:rsidRPr="00752629">
              <w:rPr>
                <w:sz w:val="20"/>
                <w:szCs w:val="20"/>
              </w:rPr>
              <w:br/>
            </w:r>
            <w:r w:rsidRPr="00752629">
              <w:rPr>
                <w:b/>
                <w:sz w:val="20"/>
                <w:szCs w:val="20"/>
              </w:rPr>
              <w:t>TOTAL DU NIVEAU</w:t>
            </w:r>
          </w:p>
        </w:tc>
        <w:tc>
          <w:tcPr>
            <w:tcW w:w="457"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br/>
            </w:r>
            <w:r w:rsidR="00BA50E3">
              <w:rPr>
                <w:b/>
                <w:sz w:val="20"/>
                <w:szCs w:val="20"/>
              </w:rPr>
              <w:t>13</w:t>
            </w:r>
          </w:p>
        </w:tc>
      </w:tr>
      <w:tr w:rsidR="00F31448" w:rsidRPr="00752629" w:rsidTr="00FB2078">
        <w:tc>
          <w:tcPr>
            <w:tcW w:w="993"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CYCLE III</w:t>
            </w:r>
          </w:p>
        </w:tc>
        <w:tc>
          <w:tcPr>
            <w:tcW w:w="2976"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COURS MOYEN 2EME ANNEE</w:t>
            </w:r>
          </w:p>
        </w:tc>
        <w:tc>
          <w:tcPr>
            <w:tcW w:w="3998"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FB2078" w:rsidP="008B0391">
            <w:pPr>
              <w:pStyle w:val="TableContents"/>
              <w:spacing w:line="338" w:lineRule="auto"/>
              <w:jc w:val="both"/>
              <w:rPr>
                <w:sz w:val="20"/>
                <w:szCs w:val="20"/>
              </w:rPr>
            </w:pPr>
            <w:r w:rsidRPr="00752629">
              <w:rPr>
                <w:sz w:val="20"/>
                <w:szCs w:val="20"/>
              </w:rPr>
              <w:t>07 CM2 M CHAPA</w:t>
            </w:r>
            <w:r w:rsidR="00E42273" w:rsidRPr="00752629">
              <w:rPr>
                <w:sz w:val="20"/>
                <w:szCs w:val="20"/>
              </w:rPr>
              <w:br/>
            </w:r>
            <w:r w:rsidR="00E42273" w:rsidRPr="00752629">
              <w:rPr>
                <w:b/>
                <w:sz w:val="20"/>
                <w:szCs w:val="20"/>
              </w:rPr>
              <w:t>TOTAL DU NIVEAU</w:t>
            </w:r>
          </w:p>
        </w:tc>
        <w:tc>
          <w:tcPr>
            <w:tcW w:w="457"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br/>
            </w:r>
            <w:r w:rsidR="00BA50E3">
              <w:rPr>
                <w:b/>
                <w:sz w:val="20"/>
                <w:szCs w:val="20"/>
              </w:rPr>
              <w:t>22</w:t>
            </w:r>
          </w:p>
        </w:tc>
      </w:tr>
      <w:tr w:rsidR="00F31448" w:rsidRPr="00752629" w:rsidTr="00FB2078">
        <w:tc>
          <w:tcPr>
            <w:tcW w:w="993"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F31448" w:rsidP="008B0391">
            <w:pPr>
              <w:pStyle w:val="TableContents"/>
              <w:jc w:val="both"/>
              <w:rPr>
                <w:sz w:val="20"/>
                <w:szCs w:val="20"/>
              </w:rPr>
            </w:pPr>
          </w:p>
        </w:tc>
        <w:tc>
          <w:tcPr>
            <w:tcW w:w="2976"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F31448" w:rsidP="008B0391">
            <w:pPr>
              <w:pStyle w:val="TableContents"/>
              <w:jc w:val="both"/>
              <w:rPr>
                <w:sz w:val="20"/>
                <w:szCs w:val="20"/>
              </w:rPr>
            </w:pPr>
          </w:p>
        </w:tc>
        <w:tc>
          <w:tcPr>
            <w:tcW w:w="3998"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b/>
                <w:sz w:val="20"/>
                <w:szCs w:val="20"/>
              </w:rPr>
            </w:pPr>
            <w:r w:rsidRPr="00752629">
              <w:rPr>
                <w:b/>
                <w:sz w:val="20"/>
                <w:szCs w:val="20"/>
              </w:rPr>
              <w:t>TOTAL DES EFFECTIFS CONSTATÉS</w:t>
            </w:r>
          </w:p>
        </w:tc>
        <w:tc>
          <w:tcPr>
            <w:tcW w:w="457"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BA50E3" w:rsidP="008B0391">
            <w:pPr>
              <w:pStyle w:val="TableContents"/>
              <w:spacing w:line="338" w:lineRule="auto"/>
              <w:jc w:val="both"/>
              <w:rPr>
                <w:b/>
                <w:sz w:val="20"/>
                <w:szCs w:val="20"/>
              </w:rPr>
            </w:pPr>
            <w:r>
              <w:rPr>
                <w:b/>
                <w:sz w:val="20"/>
                <w:szCs w:val="20"/>
              </w:rPr>
              <w:t>152</w:t>
            </w:r>
          </w:p>
        </w:tc>
      </w:tr>
    </w:tbl>
    <w:p w:rsidR="00F31448" w:rsidRPr="00752629" w:rsidRDefault="00F31448" w:rsidP="008B0391">
      <w:pPr>
        <w:pStyle w:val="Standard"/>
        <w:jc w:val="both"/>
        <w:rPr>
          <w:color w:val="000000"/>
        </w:rPr>
      </w:pPr>
    </w:p>
    <w:tbl>
      <w:tblPr>
        <w:tblStyle w:val="Tableausimple1"/>
        <w:tblW w:w="8583" w:type="dxa"/>
        <w:tblLayout w:type="fixed"/>
        <w:tblLook w:val="0000" w:firstRow="0" w:lastRow="0" w:firstColumn="0" w:lastColumn="0" w:noHBand="0" w:noVBand="0"/>
      </w:tblPr>
      <w:tblGrid>
        <w:gridCol w:w="6243"/>
        <w:gridCol w:w="2340"/>
      </w:tblGrid>
      <w:tr w:rsidR="00F31448" w:rsidRPr="00752629" w:rsidTr="00457A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43" w:type="dxa"/>
          </w:tcPr>
          <w:p w:rsidR="00F31448" w:rsidRPr="00752629" w:rsidRDefault="00E42273" w:rsidP="008B0391">
            <w:pPr>
              <w:pStyle w:val="Standard"/>
              <w:jc w:val="both"/>
            </w:pPr>
            <w:r w:rsidRPr="00752629">
              <w:rPr>
                <w:bCs/>
                <w:color w:val="000000"/>
              </w:rPr>
              <w:t>0</w:t>
            </w:r>
            <w:r w:rsidR="00FB2078" w:rsidRPr="00752629">
              <w:rPr>
                <w:bCs/>
                <w:color w:val="000000"/>
              </w:rPr>
              <w:t>1 TPS</w:t>
            </w:r>
            <w:r w:rsidR="00253C2B">
              <w:rPr>
                <w:bCs/>
                <w:color w:val="000000"/>
              </w:rPr>
              <w:t>/</w:t>
            </w:r>
            <w:r w:rsidR="00BD63DE" w:rsidRPr="00752629">
              <w:rPr>
                <w:bCs/>
                <w:color w:val="000000"/>
              </w:rPr>
              <w:t>MS Mme GAILLARD</w:t>
            </w:r>
          </w:p>
        </w:tc>
        <w:tc>
          <w:tcPr>
            <w:tcW w:w="2340" w:type="dxa"/>
          </w:tcPr>
          <w:p w:rsidR="00F31448" w:rsidRPr="00752629" w:rsidRDefault="0013134B" w:rsidP="008B0391">
            <w:pPr>
              <w:pStyle w:val="Standard"/>
              <w:jc w:val="both"/>
              <w:cnfStyle w:val="000000100000" w:firstRow="0" w:lastRow="0" w:firstColumn="0" w:lastColumn="0" w:oddVBand="0" w:evenVBand="0" w:oddHBand="1" w:evenHBand="0" w:firstRowFirstColumn="0" w:firstRowLastColumn="0" w:lastRowFirstColumn="0" w:lastRowLastColumn="0"/>
            </w:pPr>
            <w:r>
              <w:t>27</w:t>
            </w:r>
          </w:p>
        </w:tc>
      </w:tr>
      <w:tr w:rsidR="00F31448" w:rsidRPr="00752629" w:rsidTr="00457A1F">
        <w:tc>
          <w:tcPr>
            <w:cnfStyle w:val="000010000000" w:firstRow="0" w:lastRow="0" w:firstColumn="0" w:lastColumn="0" w:oddVBand="1" w:evenVBand="0" w:oddHBand="0" w:evenHBand="0" w:firstRowFirstColumn="0" w:firstRowLastColumn="0" w:lastRowFirstColumn="0" w:lastRowLastColumn="0"/>
            <w:tcW w:w="6243" w:type="dxa"/>
          </w:tcPr>
          <w:p w:rsidR="00F31448" w:rsidRPr="00752629" w:rsidRDefault="00284660" w:rsidP="008B0391">
            <w:pPr>
              <w:pStyle w:val="Standard"/>
              <w:jc w:val="both"/>
            </w:pPr>
            <w:hyperlink r:id="rId7" w:history="1">
              <w:r w:rsidR="00E42273" w:rsidRPr="00752629">
                <w:rPr>
                  <w:bCs/>
                  <w:color w:val="000000"/>
                </w:rPr>
                <w:t>0</w:t>
              </w:r>
            </w:hyperlink>
            <w:hyperlink r:id="rId8" w:history="1">
              <w:r w:rsidR="00E42273" w:rsidRPr="00752629">
                <w:rPr>
                  <w:bCs/>
                  <w:color w:val="000000"/>
                </w:rPr>
                <w:t>2</w:t>
              </w:r>
            </w:hyperlink>
            <w:hyperlink r:id="rId9" w:history="1">
              <w:r w:rsidR="00E42273" w:rsidRPr="00752629">
                <w:rPr>
                  <w:bCs/>
                  <w:color w:val="000000"/>
                </w:rPr>
                <w:t xml:space="preserve"> </w:t>
              </w:r>
            </w:hyperlink>
            <w:r w:rsidR="00253C2B">
              <w:rPr>
                <w:bCs/>
                <w:color w:val="000000"/>
              </w:rPr>
              <w:t>P</w:t>
            </w:r>
            <w:hyperlink r:id="rId10" w:history="1">
              <w:r w:rsidR="00E42273" w:rsidRPr="00752629">
                <w:rPr>
                  <w:bCs/>
                  <w:color w:val="000000"/>
                </w:rPr>
                <w:t>S</w:t>
              </w:r>
              <w:r w:rsidR="00BD63DE" w:rsidRPr="00752629">
                <w:rPr>
                  <w:bCs/>
                  <w:color w:val="000000"/>
                </w:rPr>
                <w:t>/GS</w:t>
              </w:r>
              <w:r w:rsidR="00E42273" w:rsidRPr="00752629">
                <w:rPr>
                  <w:bCs/>
                  <w:color w:val="000000"/>
                </w:rPr>
                <w:t xml:space="preserve"> </w:t>
              </w:r>
            </w:hyperlink>
            <w:r w:rsidR="00660AB2">
              <w:rPr>
                <w:bCs/>
                <w:color w:val="000000"/>
              </w:rPr>
              <w:t>Mme CRESSARD</w:t>
            </w:r>
          </w:p>
        </w:tc>
        <w:tc>
          <w:tcPr>
            <w:tcW w:w="2340" w:type="dxa"/>
          </w:tcPr>
          <w:p w:rsidR="00F31448" w:rsidRPr="00752629" w:rsidRDefault="0013134B" w:rsidP="008B0391">
            <w:pPr>
              <w:pStyle w:val="Standard"/>
              <w:jc w:val="both"/>
              <w:cnfStyle w:val="000000000000" w:firstRow="0" w:lastRow="0" w:firstColumn="0" w:lastColumn="0" w:oddVBand="0" w:evenVBand="0" w:oddHBand="0" w:evenHBand="0" w:firstRowFirstColumn="0" w:firstRowLastColumn="0" w:lastRowFirstColumn="0" w:lastRowLastColumn="0"/>
            </w:pPr>
            <w:r>
              <w:t>28</w:t>
            </w:r>
          </w:p>
        </w:tc>
      </w:tr>
      <w:tr w:rsidR="00F31448" w:rsidRPr="00752629" w:rsidTr="00457A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43" w:type="dxa"/>
          </w:tcPr>
          <w:p w:rsidR="00F31448" w:rsidRPr="00752629" w:rsidRDefault="00284660" w:rsidP="008B0391">
            <w:pPr>
              <w:pStyle w:val="Standard"/>
              <w:jc w:val="both"/>
            </w:pPr>
            <w:hyperlink r:id="rId11" w:history="1">
              <w:r w:rsidR="00E42273" w:rsidRPr="00752629">
                <w:rPr>
                  <w:bCs/>
                  <w:color w:val="000000"/>
                </w:rPr>
                <w:t>0</w:t>
              </w:r>
            </w:hyperlink>
            <w:hyperlink r:id="rId12" w:history="1">
              <w:r w:rsidR="00E42273" w:rsidRPr="00752629">
                <w:rPr>
                  <w:bCs/>
                  <w:color w:val="000000"/>
                </w:rPr>
                <w:t>3</w:t>
              </w:r>
            </w:hyperlink>
            <w:hyperlink r:id="rId13" w:history="1">
              <w:r w:rsidR="00E42273" w:rsidRPr="00752629">
                <w:rPr>
                  <w:bCs/>
                  <w:color w:val="000000"/>
                </w:rPr>
                <w:t xml:space="preserve"> </w:t>
              </w:r>
              <w:r w:rsidR="0013134B">
                <w:rPr>
                  <w:bCs/>
                  <w:color w:val="000000"/>
                </w:rPr>
                <w:t>GS/</w:t>
              </w:r>
              <w:r w:rsidR="00E42273" w:rsidRPr="00752629">
                <w:rPr>
                  <w:bCs/>
                  <w:color w:val="000000"/>
                </w:rPr>
                <w:t>CP Mme ADAM</w:t>
              </w:r>
            </w:hyperlink>
          </w:p>
        </w:tc>
        <w:tc>
          <w:tcPr>
            <w:tcW w:w="2340" w:type="dxa"/>
          </w:tcPr>
          <w:p w:rsidR="00F31448" w:rsidRPr="00752629" w:rsidRDefault="0013134B" w:rsidP="008B0391">
            <w:pPr>
              <w:pStyle w:val="Standard"/>
              <w:jc w:val="both"/>
              <w:cnfStyle w:val="000000100000" w:firstRow="0" w:lastRow="0" w:firstColumn="0" w:lastColumn="0" w:oddVBand="0" w:evenVBand="0" w:oddHBand="1" w:evenHBand="0" w:firstRowFirstColumn="0" w:firstRowLastColumn="0" w:lastRowFirstColumn="0" w:lastRowLastColumn="0"/>
            </w:pPr>
            <w:r>
              <w:t>20</w:t>
            </w:r>
          </w:p>
        </w:tc>
      </w:tr>
      <w:tr w:rsidR="00F31448" w:rsidRPr="00752629" w:rsidTr="00457A1F">
        <w:tc>
          <w:tcPr>
            <w:cnfStyle w:val="000010000000" w:firstRow="0" w:lastRow="0" w:firstColumn="0" w:lastColumn="0" w:oddVBand="1" w:evenVBand="0" w:oddHBand="0" w:evenHBand="0" w:firstRowFirstColumn="0" w:firstRowLastColumn="0" w:lastRowFirstColumn="0" w:lastRowLastColumn="0"/>
            <w:tcW w:w="6243" w:type="dxa"/>
          </w:tcPr>
          <w:p w:rsidR="00F31448" w:rsidRPr="00752629" w:rsidRDefault="00284660" w:rsidP="008B0391">
            <w:pPr>
              <w:pStyle w:val="Standard"/>
              <w:jc w:val="both"/>
            </w:pPr>
            <w:hyperlink r:id="rId14" w:history="1">
              <w:r w:rsidR="00E42273" w:rsidRPr="00752629">
                <w:rPr>
                  <w:bCs/>
                  <w:color w:val="000000"/>
                </w:rPr>
                <w:t>0</w:t>
              </w:r>
            </w:hyperlink>
            <w:hyperlink r:id="rId15" w:history="1">
              <w:r w:rsidR="00E42273" w:rsidRPr="00752629">
                <w:rPr>
                  <w:bCs/>
                  <w:color w:val="000000"/>
                </w:rPr>
                <w:t>4</w:t>
              </w:r>
            </w:hyperlink>
            <w:hyperlink r:id="rId16" w:history="1">
              <w:r w:rsidR="00E42273" w:rsidRPr="00752629">
                <w:rPr>
                  <w:bCs/>
                  <w:color w:val="000000"/>
                </w:rPr>
                <w:t xml:space="preserve"> CE1 Mme DUPONT</w:t>
              </w:r>
            </w:hyperlink>
          </w:p>
        </w:tc>
        <w:tc>
          <w:tcPr>
            <w:tcW w:w="2340" w:type="dxa"/>
          </w:tcPr>
          <w:p w:rsidR="00F31448" w:rsidRPr="00752629" w:rsidRDefault="0013134B" w:rsidP="008B0391">
            <w:pPr>
              <w:pStyle w:val="Standard"/>
              <w:jc w:val="both"/>
              <w:cnfStyle w:val="000000000000" w:firstRow="0" w:lastRow="0" w:firstColumn="0" w:lastColumn="0" w:oddVBand="0" w:evenVBand="0" w:oddHBand="0" w:evenHBand="0" w:firstRowFirstColumn="0" w:firstRowLastColumn="0" w:lastRowFirstColumn="0" w:lastRowLastColumn="0"/>
            </w:pPr>
            <w:r>
              <w:t>19</w:t>
            </w:r>
          </w:p>
        </w:tc>
      </w:tr>
      <w:tr w:rsidR="00F31448" w:rsidRPr="00752629" w:rsidTr="00457A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43" w:type="dxa"/>
          </w:tcPr>
          <w:p w:rsidR="00F31448" w:rsidRPr="00752629" w:rsidRDefault="00BD63DE" w:rsidP="008B0391">
            <w:pPr>
              <w:pStyle w:val="Standard"/>
              <w:jc w:val="both"/>
            </w:pPr>
            <w:r w:rsidRPr="00752629">
              <w:t>05 CE2 Mme PLANCHENAULT</w:t>
            </w:r>
          </w:p>
        </w:tc>
        <w:tc>
          <w:tcPr>
            <w:tcW w:w="2340" w:type="dxa"/>
          </w:tcPr>
          <w:p w:rsidR="00F31448" w:rsidRPr="00752629" w:rsidRDefault="0013134B" w:rsidP="008B0391">
            <w:pPr>
              <w:pStyle w:val="Standard"/>
              <w:jc w:val="both"/>
              <w:cnfStyle w:val="000000100000" w:firstRow="0" w:lastRow="0" w:firstColumn="0" w:lastColumn="0" w:oddVBand="0" w:evenVBand="0" w:oddHBand="1" w:evenHBand="0" w:firstRowFirstColumn="0" w:firstRowLastColumn="0" w:lastRowFirstColumn="0" w:lastRowLastColumn="0"/>
            </w:pPr>
            <w:r>
              <w:t>23</w:t>
            </w:r>
          </w:p>
        </w:tc>
      </w:tr>
      <w:tr w:rsidR="00F31448" w:rsidRPr="00752629" w:rsidTr="00457A1F">
        <w:tc>
          <w:tcPr>
            <w:cnfStyle w:val="000010000000" w:firstRow="0" w:lastRow="0" w:firstColumn="0" w:lastColumn="0" w:oddVBand="1" w:evenVBand="0" w:oddHBand="0" w:evenHBand="0" w:firstRowFirstColumn="0" w:firstRowLastColumn="0" w:lastRowFirstColumn="0" w:lastRowLastColumn="0"/>
            <w:tcW w:w="6243" w:type="dxa"/>
          </w:tcPr>
          <w:p w:rsidR="00F31448" w:rsidRPr="00752629" w:rsidRDefault="00284660" w:rsidP="008B0391">
            <w:pPr>
              <w:pStyle w:val="Standard"/>
              <w:jc w:val="both"/>
            </w:pPr>
            <w:hyperlink r:id="rId17" w:history="1">
              <w:r w:rsidR="00E42273" w:rsidRPr="00752629">
                <w:rPr>
                  <w:bCs/>
                  <w:color w:val="000000"/>
                </w:rPr>
                <w:t>0</w:t>
              </w:r>
            </w:hyperlink>
            <w:r w:rsidR="00BD63DE" w:rsidRPr="00752629">
              <w:t>6</w:t>
            </w:r>
            <w:hyperlink r:id="rId18" w:history="1">
              <w:r w:rsidR="00E42273" w:rsidRPr="00752629">
                <w:rPr>
                  <w:bCs/>
                  <w:color w:val="000000"/>
                </w:rPr>
                <w:t xml:space="preserve"> CM1 Mme HATRIVAL</w:t>
              </w:r>
            </w:hyperlink>
          </w:p>
        </w:tc>
        <w:tc>
          <w:tcPr>
            <w:tcW w:w="2340" w:type="dxa"/>
          </w:tcPr>
          <w:p w:rsidR="00F31448" w:rsidRPr="00752629" w:rsidRDefault="0013134B" w:rsidP="008B0391">
            <w:pPr>
              <w:pStyle w:val="Standard"/>
              <w:jc w:val="both"/>
              <w:cnfStyle w:val="000000000000" w:firstRow="0" w:lastRow="0" w:firstColumn="0" w:lastColumn="0" w:oddVBand="0" w:evenVBand="0" w:oddHBand="0" w:evenHBand="0" w:firstRowFirstColumn="0" w:firstRowLastColumn="0" w:lastRowFirstColumn="0" w:lastRowLastColumn="0"/>
            </w:pPr>
            <w:r>
              <w:t>13</w:t>
            </w:r>
          </w:p>
        </w:tc>
      </w:tr>
      <w:tr w:rsidR="00F31448" w:rsidRPr="00752629" w:rsidTr="00457A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43" w:type="dxa"/>
          </w:tcPr>
          <w:p w:rsidR="00F31448" w:rsidRPr="00752629" w:rsidRDefault="00284660" w:rsidP="008B0391">
            <w:pPr>
              <w:pStyle w:val="Standard"/>
              <w:jc w:val="both"/>
            </w:pPr>
            <w:hyperlink r:id="rId19" w:history="1">
              <w:r w:rsidR="00E42273" w:rsidRPr="00752629">
                <w:rPr>
                  <w:bCs/>
                  <w:color w:val="000000"/>
                </w:rPr>
                <w:t>0</w:t>
              </w:r>
            </w:hyperlink>
            <w:hyperlink r:id="rId20" w:history="1">
              <w:r w:rsidR="00BD63DE" w:rsidRPr="00752629">
                <w:rPr>
                  <w:bCs/>
                  <w:color w:val="000000"/>
                </w:rPr>
                <w:t>7</w:t>
              </w:r>
              <w:r w:rsidR="00E42273" w:rsidRPr="00752629">
                <w:rPr>
                  <w:bCs/>
                  <w:color w:val="000000"/>
                </w:rPr>
                <w:t xml:space="preserve"> </w:t>
              </w:r>
            </w:hyperlink>
            <w:hyperlink r:id="rId21" w:history="1">
              <w:r w:rsidR="00E42273" w:rsidRPr="00752629">
                <w:rPr>
                  <w:bCs/>
                  <w:color w:val="000000"/>
                </w:rPr>
                <w:t>CM2 M CHAPA</w:t>
              </w:r>
            </w:hyperlink>
          </w:p>
        </w:tc>
        <w:tc>
          <w:tcPr>
            <w:tcW w:w="2340" w:type="dxa"/>
          </w:tcPr>
          <w:p w:rsidR="00F31448" w:rsidRPr="00752629" w:rsidRDefault="00BD63DE" w:rsidP="008B0391">
            <w:pPr>
              <w:pStyle w:val="Standard"/>
              <w:jc w:val="both"/>
              <w:cnfStyle w:val="000000100000" w:firstRow="0" w:lastRow="0" w:firstColumn="0" w:lastColumn="0" w:oddVBand="0" w:evenVBand="0" w:oddHBand="1" w:evenHBand="0" w:firstRowFirstColumn="0" w:firstRowLastColumn="0" w:lastRowFirstColumn="0" w:lastRowLastColumn="0"/>
            </w:pPr>
            <w:r w:rsidRPr="00752629">
              <w:t>2</w:t>
            </w:r>
            <w:r w:rsidR="0013134B">
              <w:t>2</w:t>
            </w:r>
          </w:p>
        </w:tc>
      </w:tr>
    </w:tbl>
    <w:p w:rsidR="00F31448" w:rsidRPr="00752629" w:rsidRDefault="00F31448" w:rsidP="008B0391">
      <w:pPr>
        <w:pStyle w:val="Standard"/>
        <w:jc w:val="both"/>
        <w:rPr>
          <w:vanish/>
        </w:rPr>
      </w:pPr>
    </w:p>
    <w:p w:rsidR="00F31448" w:rsidRPr="00752629" w:rsidRDefault="00F31448" w:rsidP="008B0391">
      <w:pPr>
        <w:pStyle w:val="Standard"/>
        <w:jc w:val="both"/>
        <w:rPr>
          <w:vanish/>
        </w:rPr>
      </w:pPr>
    </w:p>
    <w:p w:rsidR="00F31448" w:rsidRPr="00752629" w:rsidRDefault="00F31448" w:rsidP="008B0391">
      <w:pPr>
        <w:pStyle w:val="Standard"/>
        <w:jc w:val="both"/>
      </w:pPr>
    </w:p>
    <w:p w:rsidR="00BA50E3" w:rsidRDefault="00BA50E3" w:rsidP="008B0391">
      <w:pPr>
        <w:pStyle w:val="Standard"/>
        <w:jc w:val="both"/>
      </w:pPr>
      <w:r>
        <w:t>Depuis la rentrée, les effectifs sont passés à 155.</w:t>
      </w:r>
    </w:p>
    <w:p w:rsidR="00220074" w:rsidRPr="00752629" w:rsidRDefault="00220074" w:rsidP="008B0391">
      <w:pPr>
        <w:pStyle w:val="Standard"/>
        <w:jc w:val="both"/>
      </w:pPr>
    </w:p>
    <w:p w:rsidR="009B645A" w:rsidRPr="00752629" w:rsidRDefault="009A5A73" w:rsidP="008B0391">
      <w:pPr>
        <w:pStyle w:val="Standard"/>
        <w:jc w:val="both"/>
      </w:pPr>
      <w:r>
        <w:t>Des</w:t>
      </w:r>
      <w:r w:rsidR="00106560" w:rsidRPr="00752629">
        <w:t xml:space="preserve"> changements chez les AESH</w:t>
      </w:r>
      <w:r w:rsidR="00457A1F" w:rsidRPr="00752629">
        <w:t xml:space="preserve">. </w:t>
      </w:r>
    </w:p>
    <w:p w:rsidR="009B645A" w:rsidRPr="00752629" w:rsidRDefault="009B645A" w:rsidP="008B0391">
      <w:pPr>
        <w:pStyle w:val="Standard"/>
        <w:jc w:val="both"/>
      </w:pPr>
    </w:p>
    <w:p w:rsidR="00106560" w:rsidRPr="00752629" w:rsidRDefault="009A5A73" w:rsidP="008B0391">
      <w:pPr>
        <w:pStyle w:val="Standard"/>
        <w:jc w:val="both"/>
      </w:pPr>
      <w:r>
        <w:t>Nous avons 4</w:t>
      </w:r>
      <w:r w:rsidR="00457A1F" w:rsidRPr="00752629">
        <w:t xml:space="preserve"> AESH : </w:t>
      </w:r>
    </w:p>
    <w:p w:rsidR="00106560" w:rsidRPr="00752629" w:rsidRDefault="009A5A73" w:rsidP="008B0391">
      <w:pPr>
        <w:pStyle w:val="Standard"/>
        <w:jc w:val="both"/>
      </w:pPr>
      <w:r>
        <w:t xml:space="preserve">Cécilia GAILLARD  </w:t>
      </w:r>
    </w:p>
    <w:p w:rsidR="00106560" w:rsidRPr="00752629" w:rsidRDefault="00253C2B" w:rsidP="008B0391">
      <w:pPr>
        <w:pStyle w:val="Standard"/>
        <w:jc w:val="both"/>
      </w:pPr>
      <w:proofErr w:type="gramStart"/>
      <w:r>
        <w:t>Virginie</w:t>
      </w:r>
      <w:r w:rsidR="00C85CC5">
        <w:t> </w:t>
      </w:r>
      <w:r w:rsidR="00573297">
        <w:t xml:space="preserve"> LEDO</w:t>
      </w:r>
      <w:proofErr w:type="gramEnd"/>
      <w:r w:rsidR="009A5A73">
        <w:t xml:space="preserve"> </w:t>
      </w:r>
    </w:p>
    <w:p w:rsidR="00106560" w:rsidRDefault="009B645A" w:rsidP="008B0391">
      <w:pPr>
        <w:pStyle w:val="Standard"/>
        <w:jc w:val="both"/>
      </w:pPr>
      <w:r w:rsidRPr="00752629">
        <w:t xml:space="preserve">Sandrine </w:t>
      </w:r>
      <w:r w:rsidR="00106560" w:rsidRPr="00752629">
        <w:t>TORRIJOS</w:t>
      </w:r>
      <w:r w:rsidR="009A5A73">
        <w:t xml:space="preserve"> </w:t>
      </w:r>
    </w:p>
    <w:p w:rsidR="00BA50E3" w:rsidRPr="00752629" w:rsidRDefault="00BA50E3" w:rsidP="008B0391">
      <w:pPr>
        <w:pStyle w:val="Standard"/>
        <w:jc w:val="both"/>
      </w:pPr>
      <w:r>
        <w:t>François-Xavier MELLIER</w:t>
      </w:r>
    </w:p>
    <w:p w:rsidR="009B645A" w:rsidRPr="00752629" w:rsidRDefault="009B645A" w:rsidP="008B0391">
      <w:pPr>
        <w:pStyle w:val="Standard"/>
        <w:jc w:val="both"/>
      </w:pPr>
    </w:p>
    <w:p w:rsidR="0013134B" w:rsidRDefault="009A08D5" w:rsidP="008B0391">
      <w:pPr>
        <w:pStyle w:val="Standard"/>
        <w:jc w:val="both"/>
      </w:pPr>
      <w:r w:rsidRPr="00752629">
        <w:t>Il manque encore du temps</w:t>
      </w:r>
      <w:r w:rsidR="009B645A" w:rsidRPr="00752629">
        <w:t xml:space="preserve"> d’AESH, ce que tout le monde regrette.</w:t>
      </w:r>
      <w:r w:rsidRPr="00752629">
        <w:t xml:space="preserve"> </w:t>
      </w:r>
    </w:p>
    <w:p w:rsidR="0013134B" w:rsidRDefault="0013134B" w:rsidP="008B0391">
      <w:pPr>
        <w:pStyle w:val="Standard"/>
        <w:jc w:val="both"/>
      </w:pPr>
    </w:p>
    <w:p w:rsidR="009B645A" w:rsidRDefault="0013134B" w:rsidP="008B0391">
      <w:pPr>
        <w:pStyle w:val="Standard"/>
        <w:jc w:val="both"/>
      </w:pPr>
      <w:r>
        <w:t>Compte-tenu des notifications MDPH, il faudrait 5 équivalents temps plein et nous n’en avons que 3,</w:t>
      </w:r>
      <w:r w:rsidR="009A5A73">
        <w:t>2</w:t>
      </w:r>
      <w:r>
        <w:t xml:space="preserve">5. </w:t>
      </w:r>
      <w:r w:rsidR="00196633" w:rsidRPr="00752629">
        <w:t>Nous avo</w:t>
      </w:r>
      <w:r w:rsidR="0027518B">
        <w:t>n</w:t>
      </w:r>
      <w:r w:rsidR="00196633" w:rsidRPr="00752629">
        <w:t>s fait au mieux avec les moyens donnés par l’Inspection.</w:t>
      </w:r>
    </w:p>
    <w:p w:rsidR="0013134B" w:rsidRDefault="0013134B" w:rsidP="008B0391">
      <w:pPr>
        <w:pStyle w:val="Standard"/>
        <w:jc w:val="both"/>
      </w:pPr>
      <w:r>
        <w:t xml:space="preserve">La difficulté est similaire sur le temps périscolaire. </w:t>
      </w:r>
    </w:p>
    <w:p w:rsidR="0013134B" w:rsidRPr="00752629" w:rsidRDefault="0013134B" w:rsidP="008B0391">
      <w:pPr>
        <w:pStyle w:val="Standard"/>
        <w:jc w:val="both"/>
      </w:pPr>
    </w:p>
    <w:p w:rsidR="00106560" w:rsidRPr="00752629" w:rsidRDefault="00196633" w:rsidP="008B0391">
      <w:pPr>
        <w:pStyle w:val="Standard"/>
        <w:jc w:val="both"/>
      </w:pPr>
      <w:r w:rsidRPr="00752629">
        <w:t>Problématique sur le midi</w:t>
      </w:r>
      <w:r w:rsidR="00D738C7" w:rsidRPr="00752629">
        <w:t xml:space="preserve"> </w:t>
      </w:r>
      <w:r w:rsidRPr="00752629">
        <w:t>(</w:t>
      </w:r>
      <w:r w:rsidR="00D738C7" w:rsidRPr="00752629">
        <w:t>temps périscolaire</w:t>
      </w:r>
      <w:r w:rsidRPr="00752629">
        <w:t xml:space="preserve">) : </w:t>
      </w:r>
      <w:r w:rsidR="00D738C7" w:rsidRPr="00752629">
        <w:t>problème de recrutement et difficulté pou</w:t>
      </w:r>
      <w:r w:rsidRPr="00752629">
        <w:t>r trouver du personnel qualifié pour le suivi des élèves porteurs de handicaps</w:t>
      </w:r>
      <w:r w:rsidR="00D738C7" w:rsidRPr="00752629">
        <w:t>.</w:t>
      </w:r>
    </w:p>
    <w:p w:rsidR="00F31448" w:rsidRDefault="00F31448" w:rsidP="008B0391">
      <w:pPr>
        <w:pStyle w:val="Standard"/>
        <w:jc w:val="both"/>
      </w:pPr>
    </w:p>
    <w:p w:rsidR="00C85CC5" w:rsidRDefault="00C85CC5" w:rsidP="008B0391">
      <w:pPr>
        <w:pStyle w:val="Standard"/>
        <w:jc w:val="both"/>
      </w:pPr>
      <w:r>
        <w:t>Nous avons 2</w:t>
      </w:r>
      <w:r w:rsidR="00BA50E3">
        <w:t>,4</w:t>
      </w:r>
      <w:r>
        <w:t xml:space="preserve"> </w:t>
      </w:r>
      <w:r w:rsidR="009A5A73">
        <w:t xml:space="preserve">Equivalent Temps Plein </w:t>
      </w:r>
      <w:r>
        <w:t>ATSEM :</w:t>
      </w:r>
    </w:p>
    <w:p w:rsidR="00C85CC5" w:rsidRDefault="00573297" w:rsidP="008B0391">
      <w:pPr>
        <w:pStyle w:val="Standard"/>
        <w:jc w:val="both"/>
      </w:pPr>
      <w:r>
        <w:t>Sabrina</w:t>
      </w:r>
      <w:r w:rsidR="00C85CC5">
        <w:t xml:space="preserve"> en TPS/MS</w:t>
      </w:r>
    </w:p>
    <w:p w:rsidR="00C85CC5" w:rsidRDefault="00573297" w:rsidP="008B0391">
      <w:pPr>
        <w:pStyle w:val="Standard"/>
        <w:jc w:val="both"/>
      </w:pPr>
      <w:proofErr w:type="spellStart"/>
      <w:proofErr w:type="gramStart"/>
      <w:r>
        <w:t>Yveline</w:t>
      </w:r>
      <w:proofErr w:type="spellEnd"/>
      <w:r>
        <w:t> </w:t>
      </w:r>
      <w:r w:rsidR="00C85CC5">
        <w:t xml:space="preserve"> en</w:t>
      </w:r>
      <w:proofErr w:type="gramEnd"/>
      <w:r w:rsidR="00C85CC5">
        <w:t xml:space="preserve"> PS/GS</w:t>
      </w:r>
    </w:p>
    <w:p w:rsidR="009A5A73" w:rsidRDefault="009A5A73" w:rsidP="008B0391">
      <w:pPr>
        <w:pStyle w:val="Standard"/>
        <w:jc w:val="both"/>
      </w:pPr>
      <w:r>
        <w:t>Maryline en GS/CP</w:t>
      </w:r>
    </w:p>
    <w:p w:rsidR="007F408F" w:rsidRPr="007F408F" w:rsidRDefault="007F408F" w:rsidP="008B0391">
      <w:pPr>
        <w:pStyle w:val="Standard"/>
        <w:jc w:val="both"/>
        <w:rPr>
          <w:b/>
        </w:rPr>
      </w:pPr>
    </w:p>
    <w:p w:rsidR="00C85CC5" w:rsidRDefault="007F408F" w:rsidP="007F408F">
      <w:pPr>
        <w:pStyle w:val="Standard"/>
        <w:numPr>
          <w:ilvl w:val="0"/>
          <w:numId w:val="16"/>
        </w:numPr>
        <w:jc w:val="both"/>
        <w:rPr>
          <w:b/>
        </w:rPr>
      </w:pPr>
      <w:r w:rsidRPr="007F408F">
        <w:rPr>
          <w:b/>
        </w:rPr>
        <w:t xml:space="preserve">Temps de Présence des </w:t>
      </w:r>
      <w:proofErr w:type="spellStart"/>
      <w:r w:rsidRPr="007F408F">
        <w:rPr>
          <w:b/>
        </w:rPr>
        <w:t>Atsem</w:t>
      </w:r>
      <w:proofErr w:type="spellEnd"/>
      <w:r w:rsidRPr="007F408F">
        <w:rPr>
          <w:b/>
        </w:rPr>
        <w:t xml:space="preserve"> en classe de GS/CP</w:t>
      </w:r>
    </w:p>
    <w:p w:rsidR="007F408F" w:rsidRDefault="007F408F" w:rsidP="007F408F">
      <w:pPr>
        <w:pStyle w:val="Standard"/>
        <w:jc w:val="both"/>
        <w:rPr>
          <w:b/>
        </w:rPr>
      </w:pPr>
    </w:p>
    <w:p w:rsidR="0093207F" w:rsidRPr="009A5A73" w:rsidRDefault="0093207F" w:rsidP="007F408F">
      <w:pPr>
        <w:pStyle w:val="Standard"/>
        <w:jc w:val="both"/>
      </w:pPr>
      <w:r w:rsidRPr="009A5A73">
        <w:t>I</w:t>
      </w:r>
      <w:r w:rsidR="009B70DB" w:rsidRPr="009A5A73">
        <w:t>l a été signalé très tô</w:t>
      </w:r>
      <w:r w:rsidRPr="009A5A73">
        <w:t xml:space="preserve">t </w:t>
      </w:r>
      <w:r w:rsidR="009A5A73">
        <w:t xml:space="preserve">l’année dernière </w:t>
      </w:r>
      <w:r w:rsidRPr="009A5A73">
        <w:t>qu’il y aurait 2,5 classes de maternelle. (</w:t>
      </w:r>
      <w:proofErr w:type="gramStart"/>
      <w:r w:rsidR="009B70DB" w:rsidRPr="009A5A73">
        <w:t>dont</w:t>
      </w:r>
      <w:proofErr w:type="gramEnd"/>
      <w:r w:rsidR="009B70DB" w:rsidRPr="009A5A73">
        <w:t xml:space="preserve"> une classe de </w:t>
      </w:r>
      <w:r w:rsidRPr="009A5A73">
        <w:t>GS/CP)</w:t>
      </w:r>
    </w:p>
    <w:p w:rsidR="0093207F" w:rsidRPr="009A5A73" w:rsidRDefault="0093207F" w:rsidP="007F408F">
      <w:pPr>
        <w:pStyle w:val="Standard"/>
        <w:jc w:val="both"/>
      </w:pPr>
      <w:r w:rsidRPr="009A5A73">
        <w:t>Un</w:t>
      </w:r>
      <w:r w:rsidR="009A5A73">
        <w:t xml:space="preserve"> temps plein d’ATSEM a été </w:t>
      </w:r>
      <w:proofErr w:type="gramStart"/>
      <w:r w:rsidR="009A5A73">
        <w:t>demandé ,</w:t>
      </w:r>
      <w:proofErr w:type="gramEnd"/>
      <w:r w:rsidR="009A5A73">
        <w:t xml:space="preserve"> un accord avait été trouvé avec la mairie pour un </w:t>
      </w:r>
      <w:r w:rsidRPr="009A5A73">
        <w:t>mi-temps (</w:t>
      </w:r>
      <w:r w:rsidR="007171B4" w:rsidRPr="009A5A73">
        <w:t>soit toutes les matiné</w:t>
      </w:r>
      <w:r w:rsidR="009A5A73">
        <w:t xml:space="preserve">es ). </w:t>
      </w:r>
      <w:r w:rsidR="006E7648">
        <w:t xml:space="preserve"> </w:t>
      </w:r>
      <w:r w:rsidRPr="009A5A73">
        <w:t xml:space="preserve">Une réunion a eu lieu début juillet sur le sujet. </w:t>
      </w:r>
    </w:p>
    <w:p w:rsidR="0093207F" w:rsidRPr="009A5A73" w:rsidRDefault="0093207F" w:rsidP="007F408F">
      <w:pPr>
        <w:pStyle w:val="Standard"/>
        <w:jc w:val="both"/>
      </w:pPr>
    </w:p>
    <w:p w:rsidR="0093207F" w:rsidRPr="009A5A73" w:rsidRDefault="009A5A73" w:rsidP="007F408F">
      <w:pPr>
        <w:pStyle w:val="Standard"/>
        <w:jc w:val="both"/>
      </w:pPr>
      <w:r>
        <w:t>En réalité, l</w:t>
      </w:r>
      <w:r w:rsidR="0093207F" w:rsidRPr="009A5A73">
        <w:t>’</w:t>
      </w:r>
      <w:proofErr w:type="spellStart"/>
      <w:r w:rsidR="0093207F" w:rsidRPr="009A5A73">
        <w:t>atsem</w:t>
      </w:r>
      <w:proofErr w:type="spellEnd"/>
      <w:r w:rsidR="0093207F" w:rsidRPr="009A5A73">
        <w:t xml:space="preserve"> n’est là que de 8h30 à 11h et elle ne revient pas en classe ensuite. </w:t>
      </w:r>
      <w:r w:rsidR="000F6408" w:rsidRPr="009A5A73">
        <w:t xml:space="preserve">Il a été demandé par l’école que Maryline vienne de 11h à 12 h. </w:t>
      </w:r>
      <w:r>
        <w:t xml:space="preserve">Il n’y a pas eu de réponse de la mairie. </w:t>
      </w:r>
      <w:r w:rsidR="000F6408" w:rsidRPr="009A5A73">
        <w:t xml:space="preserve"> </w:t>
      </w:r>
    </w:p>
    <w:p w:rsidR="000F6408" w:rsidRPr="009A5A73" w:rsidRDefault="000F6408" w:rsidP="007F408F">
      <w:pPr>
        <w:pStyle w:val="Standard"/>
        <w:jc w:val="both"/>
      </w:pPr>
    </w:p>
    <w:p w:rsidR="000F6408" w:rsidRPr="009A5A73" w:rsidRDefault="000F6408" w:rsidP="007F408F">
      <w:pPr>
        <w:pStyle w:val="Standard"/>
        <w:jc w:val="both"/>
      </w:pPr>
      <w:r w:rsidRPr="009A5A73">
        <w:lastRenderedPageBreak/>
        <w:t>Mme Adam explique que de ce fait, elle prend ses élèves en continu et n’a aucune pause dan</w:t>
      </w:r>
      <w:r w:rsidR="009A5A73">
        <w:t>s</w:t>
      </w:r>
      <w:r w:rsidRPr="009A5A73">
        <w:t xml:space="preserve"> la matinée de</w:t>
      </w:r>
      <w:r w:rsidR="0018517F">
        <w:t xml:space="preserve"> 8h30 à 12h.</w:t>
      </w:r>
      <w:r w:rsidR="006E7648">
        <w:t xml:space="preserve"> </w:t>
      </w:r>
      <w:r w:rsidRPr="009A5A73">
        <w:t>Mr Chapa redemande</w:t>
      </w:r>
      <w:r w:rsidR="009B70DB" w:rsidRPr="009A5A73">
        <w:t xml:space="preserve"> </w:t>
      </w:r>
      <w:r w:rsidR="0018517F">
        <w:t xml:space="preserve">lors de ce conseil </w:t>
      </w:r>
      <w:r w:rsidR="009B70DB" w:rsidRPr="009A5A73">
        <w:t xml:space="preserve">que soit étudiée la possibilité de modifier les horaires de Maryline. </w:t>
      </w:r>
    </w:p>
    <w:p w:rsidR="000F6408" w:rsidRDefault="000F6408" w:rsidP="007F408F">
      <w:pPr>
        <w:pStyle w:val="Standard"/>
        <w:jc w:val="both"/>
      </w:pPr>
      <w:r w:rsidRPr="009A5A73">
        <w:t xml:space="preserve">Mme Adam </w:t>
      </w:r>
      <w:r w:rsidR="0018517F">
        <w:t xml:space="preserve">précise qu’elle </w:t>
      </w:r>
      <w:r w:rsidRPr="009A5A73">
        <w:t xml:space="preserve">ne veut absolument pas que cette demande pénalise Maryline. </w:t>
      </w:r>
    </w:p>
    <w:p w:rsidR="0018517F" w:rsidRDefault="0018517F" w:rsidP="007F408F">
      <w:pPr>
        <w:pStyle w:val="Standard"/>
        <w:jc w:val="both"/>
      </w:pPr>
      <w:r>
        <w:t>Mr Gautier va relancer les services municipaux pour voir ce qu’il est possible de faire dans le cadre du droit du travail.</w:t>
      </w:r>
      <w:r w:rsidR="006E7648">
        <w:t xml:space="preserve"> </w:t>
      </w:r>
      <w:r>
        <w:t xml:space="preserve">Des problèmes existent également sur le remplacement à temps plein lors d’absence d’ATSEM. </w:t>
      </w:r>
    </w:p>
    <w:p w:rsidR="0018517F" w:rsidRDefault="0018517F" w:rsidP="007F408F">
      <w:pPr>
        <w:pStyle w:val="Standard"/>
        <w:jc w:val="both"/>
        <w:rPr>
          <w:b/>
        </w:rPr>
      </w:pPr>
    </w:p>
    <w:p w:rsidR="007F408F" w:rsidRPr="007F408F" w:rsidRDefault="007F408F" w:rsidP="007F408F">
      <w:pPr>
        <w:pStyle w:val="Standard"/>
        <w:numPr>
          <w:ilvl w:val="0"/>
          <w:numId w:val="16"/>
        </w:numPr>
        <w:jc w:val="both"/>
        <w:rPr>
          <w:b/>
        </w:rPr>
      </w:pPr>
      <w:r>
        <w:rPr>
          <w:b/>
        </w:rPr>
        <w:t>Vote du règlement intérieur de l’école</w:t>
      </w:r>
    </w:p>
    <w:p w:rsidR="00C85CC5" w:rsidRDefault="00C85CC5" w:rsidP="008B0391">
      <w:pPr>
        <w:pStyle w:val="Standard"/>
        <w:jc w:val="both"/>
      </w:pPr>
    </w:p>
    <w:p w:rsidR="00573297" w:rsidRPr="00752629" w:rsidRDefault="007171B4" w:rsidP="008B0391">
      <w:pPr>
        <w:pStyle w:val="Standard"/>
        <w:jc w:val="both"/>
      </w:pPr>
      <w:r>
        <w:t xml:space="preserve">Le règlement identique à celui de l’an dernier est voté à l’unanimité. Un nouveau règlement sera élaboré dès que le nouveau règlement départemental </w:t>
      </w:r>
      <w:r w:rsidR="0018517F">
        <w:t xml:space="preserve">actualisé </w:t>
      </w:r>
      <w:r>
        <w:t xml:space="preserve">sera disponible. </w:t>
      </w:r>
    </w:p>
    <w:p w:rsidR="009B61C7" w:rsidRPr="00752629" w:rsidRDefault="009B61C7" w:rsidP="008B0391">
      <w:pPr>
        <w:pStyle w:val="Standard"/>
        <w:jc w:val="both"/>
      </w:pPr>
    </w:p>
    <w:p w:rsidR="00E42273" w:rsidRPr="00752629" w:rsidRDefault="00E42273" w:rsidP="008B0391">
      <w:pPr>
        <w:jc w:val="both"/>
        <w:rPr>
          <w:rFonts w:ascii="Times New Roman" w:hAnsi="Times New Roman" w:cs="Times New Roman"/>
        </w:rPr>
        <w:sectPr w:rsidR="00E42273" w:rsidRPr="00752629">
          <w:footerReference w:type="default" r:id="rId22"/>
          <w:pgSz w:w="11906" w:h="16838"/>
          <w:pgMar w:top="567" w:right="567" w:bottom="851" w:left="567" w:header="720" w:footer="720" w:gutter="0"/>
          <w:cols w:space="720"/>
        </w:sectPr>
      </w:pPr>
    </w:p>
    <w:p w:rsidR="00F31448" w:rsidRPr="00BC656D" w:rsidRDefault="00E42273" w:rsidP="008B0391">
      <w:pPr>
        <w:pStyle w:val="Standard"/>
        <w:numPr>
          <w:ilvl w:val="0"/>
          <w:numId w:val="16"/>
        </w:numPr>
        <w:jc w:val="both"/>
        <w:rPr>
          <w:b/>
        </w:rPr>
      </w:pPr>
      <w:r w:rsidRPr="00BC656D">
        <w:rPr>
          <w:b/>
        </w:rPr>
        <w:lastRenderedPageBreak/>
        <w:t>Sécurité</w:t>
      </w:r>
    </w:p>
    <w:p w:rsidR="00F31448" w:rsidRPr="00752629" w:rsidRDefault="00F31448" w:rsidP="008B0391">
      <w:pPr>
        <w:pStyle w:val="Standard"/>
        <w:jc w:val="both"/>
        <w:rPr>
          <w:b/>
          <w:u w:val="single"/>
        </w:rPr>
      </w:pPr>
    </w:p>
    <w:p w:rsidR="00305904" w:rsidRPr="00752629" w:rsidRDefault="00E42273" w:rsidP="008B0391">
      <w:pPr>
        <w:pStyle w:val="Standard"/>
        <w:jc w:val="both"/>
      </w:pPr>
      <w:r w:rsidRPr="00752629">
        <w:tab/>
        <w:t>Il est prévu de faire 3 exercices d’évacuation (incendie),</w:t>
      </w:r>
      <w:r w:rsidR="00305904" w:rsidRPr="00752629">
        <w:t xml:space="preserve"> </w:t>
      </w:r>
      <w:r w:rsidR="00351937">
        <w:t>3</w:t>
      </w:r>
      <w:r w:rsidRPr="00752629">
        <w:t xml:space="preserve"> exercice</w:t>
      </w:r>
      <w:r w:rsidR="00351937">
        <w:t>s</w:t>
      </w:r>
      <w:r w:rsidRPr="00752629">
        <w:t xml:space="preserve"> de confinement (risque chimique) et</w:t>
      </w:r>
      <w:r w:rsidR="00573297">
        <w:t xml:space="preserve"> </w:t>
      </w:r>
      <w:r w:rsidR="00351937">
        <w:t>/ou</w:t>
      </w:r>
      <w:r w:rsidR="00C85CC5">
        <w:t xml:space="preserve"> d’intrusion</w:t>
      </w:r>
      <w:r w:rsidRPr="00752629">
        <w:t>.</w:t>
      </w:r>
    </w:p>
    <w:p w:rsidR="00257672" w:rsidRPr="00752629" w:rsidRDefault="00E42273" w:rsidP="00C85CC5">
      <w:pPr>
        <w:pStyle w:val="Standard"/>
        <w:jc w:val="both"/>
      </w:pPr>
      <w:r w:rsidRPr="00752629">
        <w:tab/>
      </w:r>
      <w:r w:rsidR="00573297">
        <w:t xml:space="preserve">Le premier </w:t>
      </w:r>
      <w:r w:rsidRPr="00752629">
        <w:t xml:space="preserve">exercice d’évacuation incendie </w:t>
      </w:r>
      <w:r w:rsidR="00573297">
        <w:t>a</w:t>
      </w:r>
      <w:r w:rsidR="006230B2">
        <w:t xml:space="preserve"> eu lieu </w:t>
      </w:r>
      <w:proofErr w:type="gramStart"/>
      <w:r w:rsidR="006230B2">
        <w:t>le  5</w:t>
      </w:r>
      <w:proofErr w:type="gramEnd"/>
      <w:r w:rsidRPr="00752629">
        <w:t xml:space="preserve"> septembre</w:t>
      </w:r>
      <w:r w:rsidR="00C85CC5">
        <w:t>. En élémentaire le temps d’évacuatio</w:t>
      </w:r>
      <w:r w:rsidR="006230B2">
        <w:t xml:space="preserve">n </w:t>
      </w:r>
      <w:r w:rsidR="00BC656D">
        <w:t>a été</w:t>
      </w:r>
      <w:r w:rsidR="006230B2">
        <w:t xml:space="preserve"> de 1</w:t>
      </w:r>
      <w:proofErr w:type="gramStart"/>
      <w:r w:rsidR="006230B2">
        <w:t xml:space="preserve">min </w:t>
      </w:r>
      <w:r w:rsidR="00C85CC5">
        <w:t xml:space="preserve"> et</w:t>
      </w:r>
      <w:proofErr w:type="gramEnd"/>
      <w:r w:rsidR="00C85CC5">
        <w:t xml:space="preserve"> </w:t>
      </w:r>
      <w:r w:rsidR="006230B2">
        <w:t xml:space="preserve">pour les maternelles il </w:t>
      </w:r>
      <w:r w:rsidR="00BC656D">
        <w:t>a été</w:t>
      </w:r>
      <w:r w:rsidR="006230B2">
        <w:t xml:space="preserve"> de 1</w:t>
      </w:r>
      <w:r w:rsidR="00C85CC5">
        <w:t xml:space="preserve"> min </w:t>
      </w:r>
      <w:r w:rsidR="006230B2">
        <w:t>30</w:t>
      </w:r>
      <w:r w:rsidR="00C85CC5">
        <w:t xml:space="preserve">: </w:t>
      </w:r>
      <w:r w:rsidR="00C85CC5" w:rsidRPr="00752629">
        <w:t>ils sont validés.</w:t>
      </w:r>
    </w:p>
    <w:p w:rsidR="00F31448" w:rsidRDefault="00E42273" w:rsidP="008B0391">
      <w:pPr>
        <w:pStyle w:val="Standard"/>
        <w:jc w:val="both"/>
      </w:pPr>
      <w:r w:rsidRPr="00752629">
        <w:tab/>
        <w:t xml:space="preserve">Un exercice PPMS intrusion </w:t>
      </w:r>
      <w:r w:rsidR="006230B2">
        <w:t>a eu lieu le 14 novembre</w:t>
      </w:r>
      <w:r w:rsidR="003C7B23" w:rsidRPr="00752629">
        <w:t xml:space="preserve">. </w:t>
      </w:r>
      <w:r w:rsidRPr="00752629">
        <w:t>Il a été validé.</w:t>
      </w:r>
    </w:p>
    <w:p w:rsidR="006230B2" w:rsidRDefault="006230B2" w:rsidP="008B0391">
      <w:pPr>
        <w:pStyle w:val="Standard"/>
        <w:jc w:val="both"/>
      </w:pPr>
    </w:p>
    <w:p w:rsidR="006230B2" w:rsidRDefault="006230B2" w:rsidP="008B0391">
      <w:pPr>
        <w:pStyle w:val="Standard"/>
        <w:jc w:val="both"/>
      </w:pPr>
      <w:r>
        <w:t xml:space="preserve">2 petits incidents à signaler : </w:t>
      </w:r>
    </w:p>
    <w:p w:rsidR="006230B2" w:rsidRDefault="006230B2" w:rsidP="006230B2">
      <w:pPr>
        <w:pStyle w:val="Standard"/>
        <w:numPr>
          <w:ilvl w:val="0"/>
          <w:numId w:val="19"/>
        </w:numPr>
        <w:jc w:val="both"/>
      </w:pPr>
      <w:r>
        <w:t xml:space="preserve">En maternelle : 1 store électrique en classe de Mme Gaillard ne se baisse pas. </w:t>
      </w:r>
    </w:p>
    <w:p w:rsidR="006230B2" w:rsidRDefault="00723532" w:rsidP="00723532">
      <w:pPr>
        <w:pStyle w:val="Standard"/>
        <w:numPr>
          <w:ilvl w:val="0"/>
          <w:numId w:val="19"/>
        </w:numPr>
        <w:jc w:val="both"/>
      </w:pPr>
      <w:r>
        <w:t>En élémentaire : l</w:t>
      </w:r>
      <w:r w:rsidR="006230B2">
        <w:t xml:space="preserve">a porte de garderie était restée ouverte. </w:t>
      </w:r>
    </w:p>
    <w:p w:rsidR="006230B2" w:rsidRPr="00752629" w:rsidRDefault="006230B2" w:rsidP="008B0391">
      <w:pPr>
        <w:pStyle w:val="Standard"/>
        <w:jc w:val="both"/>
      </w:pPr>
    </w:p>
    <w:p w:rsidR="00257672" w:rsidRPr="00752629" w:rsidRDefault="00257672" w:rsidP="008B0391">
      <w:pPr>
        <w:pStyle w:val="Standard"/>
        <w:jc w:val="both"/>
      </w:pPr>
      <w:r w:rsidRPr="00752629">
        <w:tab/>
        <w:t>Les compte</w:t>
      </w:r>
      <w:r w:rsidR="0027518B">
        <w:t xml:space="preserve">s </w:t>
      </w:r>
      <w:r w:rsidR="00E42273" w:rsidRPr="00752629">
        <w:t>rendus sont envoyés à la municipalité et à l’Inspection de circonscription.</w:t>
      </w:r>
    </w:p>
    <w:p w:rsidR="00F31448" w:rsidRPr="00752629" w:rsidRDefault="00F31448" w:rsidP="008B0391">
      <w:pPr>
        <w:pStyle w:val="Standard"/>
        <w:jc w:val="both"/>
      </w:pPr>
    </w:p>
    <w:p w:rsidR="00F31448" w:rsidRPr="00BC656D" w:rsidRDefault="00E42273" w:rsidP="008B0391">
      <w:pPr>
        <w:pStyle w:val="Standard"/>
        <w:numPr>
          <w:ilvl w:val="0"/>
          <w:numId w:val="16"/>
        </w:numPr>
        <w:jc w:val="both"/>
        <w:rPr>
          <w:b/>
        </w:rPr>
      </w:pPr>
      <w:r w:rsidRPr="00BC656D">
        <w:rPr>
          <w:b/>
        </w:rPr>
        <w:t>Projets pédagogiques de l’année</w:t>
      </w:r>
    </w:p>
    <w:p w:rsidR="00F31448" w:rsidRPr="00752629" w:rsidRDefault="00F31448" w:rsidP="008B0391">
      <w:pPr>
        <w:pStyle w:val="Standard"/>
        <w:jc w:val="both"/>
        <w:rPr>
          <w:b/>
          <w:u w:val="single"/>
        </w:rPr>
      </w:pPr>
    </w:p>
    <w:p w:rsidR="00F31448" w:rsidRDefault="00E42273" w:rsidP="008B0391">
      <w:pPr>
        <w:pStyle w:val="Standard"/>
        <w:jc w:val="both"/>
      </w:pPr>
      <w:r w:rsidRPr="00EA3563">
        <w:t>Les projets annoncés sont susceptibles de changer. D’autres projets p</w:t>
      </w:r>
      <w:r w:rsidR="00A97378" w:rsidRPr="00EA3563">
        <w:t>ourraient être ajoutés.</w:t>
      </w:r>
    </w:p>
    <w:p w:rsidR="00D16381" w:rsidRDefault="00D16381" w:rsidP="008B0391">
      <w:pPr>
        <w:pStyle w:val="Standard"/>
        <w:jc w:val="both"/>
      </w:pPr>
    </w:p>
    <w:p w:rsidR="00D16381" w:rsidRDefault="00D16381" w:rsidP="008B0391">
      <w:pPr>
        <w:pStyle w:val="Standard"/>
        <w:jc w:val="both"/>
      </w:pPr>
      <w:r>
        <w:t>M Chapa répond en préambule à 2 questions diverses des parents</w:t>
      </w:r>
    </w:p>
    <w:p w:rsidR="00D16381" w:rsidRDefault="00D16381" w:rsidP="008B0391">
      <w:pPr>
        <w:pStyle w:val="Standard"/>
        <w:jc w:val="both"/>
      </w:pPr>
    </w:p>
    <w:p w:rsidR="00D16381" w:rsidRDefault="00D16381" w:rsidP="00D16381">
      <w:r>
        <w:t>*</w:t>
      </w:r>
      <w:r>
        <w:t xml:space="preserve">Les grandes sections sont divisées en 2 classes, une moitié avec les petites sections et l'autre moitié avec les CP. Le programme des activités sera-t-il le </w:t>
      </w:r>
      <w:proofErr w:type="gramStart"/>
      <w:r>
        <w:t>même?</w:t>
      </w:r>
      <w:proofErr w:type="gramEnd"/>
      <w:r>
        <w:t xml:space="preserve"> Par exemple pour la piscine, la </w:t>
      </w:r>
      <w:proofErr w:type="gramStart"/>
      <w:r>
        <w:t>gym?</w:t>
      </w:r>
      <w:proofErr w:type="gramEnd"/>
    </w:p>
    <w:p w:rsidR="00D16381" w:rsidRDefault="00D16381" w:rsidP="00D16381"/>
    <w:p w:rsidR="00D16381" w:rsidRDefault="00D16381" w:rsidP="00D16381">
      <w:r>
        <w:t>Effectivement les GS n’auront pas exactement les mêmes activités sportives (1 groupe cycle USL et 1 groupe cycle piscine. Sinon toutes les autres sorties seront communes</w:t>
      </w:r>
    </w:p>
    <w:p w:rsidR="00D16381" w:rsidRDefault="00D16381" w:rsidP="00D16381"/>
    <w:p w:rsidR="00D16381" w:rsidRDefault="00D16381" w:rsidP="00D16381">
      <w:r>
        <w:t xml:space="preserve">3. Le voyage à Paris sera-t-il maintenu avec les évolutions de l'actualité et notamment le plan </w:t>
      </w:r>
      <w:proofErr w:type="spellStart"/>
      <w:r>
        <w:t>vigipirate</w:t>
      </w:r>
      <w:proofErr w:type="spellEnd"/>
      <w:r>
        <w:t xml:space="preserve"> </w:t>
      </w:r>
      <w:proofErr w:type="gramStart"/>
      <w:r>
        <w:t>renforcé?</w:t>
      </w:r>
      <w:proofErr w:type="gramEnd"/>
    </w:p>
    <w:p w:rsidR="00D16381" w:rsidRDefault="00D16381" w:rsidP="008B0391">
      <w:pPr>
        <w:pStyle w:val="Standard"/>
        <w:jc w:val="both"/>
      </w:pPr>
    </w:p>
    <w:p w:rsidR="00D16381" w:rsidRPr="00EA3563" w:rsidRDefault="00D16381" w:rsidP="008B0391">
      <w:pPr>
        <w:pStyle w:val="Standard"/>
        <w:jc w:val="both"/>
      </w:pPr>
      <w:r>
        <w:t>A l’heure actuelle, même après l’attentat d’Arras alors que nous sommes en vigilance attentat écarlate, les voyages scolaires restent autorisés après autorisation de l’Inspection Académique. Nous espérons qu’il en sera de même en juin 2024</w:t>
      </w:r>
    </w:p>
    <w:p w:rsidR="00F31448" w:rsidRPr="00752629" w:rsidRDefault="00F31448" w:rsidP="008B0391">
      <w:pPr>
        <w:pStyle w:val="Standard"/>
        <w:jc w:val="both"/>
      </w:pPr>
    </w:p>
    <w:p w:rsidR="00F31448" w:rsidRPr="00752629" w:rsidRDefault="00E42273" w:rsidP="008B0391">
      <w:pPr>
        <w:pStyle w:val="Standard"/>
        <w:jc w:val="both"/>
      </w:pPr>
      <w:r w:rsidRPr="00752629">
        <w:rPr>
          <w:u w:val="single"/>
        </w:rPr>
        <w:t>Cycle 1</w:t>
      </w:r>
      <w:r w:rsidRPr="00752629">
        <w:t> :</w:t>
      </w:r>
    </w:p>
    <w:p w:rsidR="00723532" w:rsidRDefault="00E42273" w:rsidP="008B0391">
      <w:pPr>
        <w:pStyle w:val="Standard"/>
        <w:numPr>
          <w:ilvl w:val="0"/>
          <w:numId w:val="18"/>
        </w:numPr>
        <w:jc w:val="both"/>
      </w:pPr>
      <w:r w:rsidRPr="00752629">
        <w:t>Toute l'école maternelle t</w:t>
      </w:r>
      <w:r w:rsidR="0048711E" w:rsidRPr="00752629">
        <w:t>ravaille sur le thème de</w:t>
      </w:r>
      <w:r w:rsidR="00723532">
        <w:t xml:space="preserve"> l’eau </w:t>
      </w:r>
    </w:p>
    <w:p w:rsidR="00723532" w:rsidRDefault="00EA3563" w:rsidP="008B0391">
      <w:pPr>
        <w:pStyle w:val="Standard"/>
        <w:numPr>
          <w:ilvl w:val="0"/>
          <w:numId w:val="18"/>
        </w:numPr>
        <w:jc w:val="both"/>
      </w:pPr>
      <w:r>
        <w:t>S</w:t>
      </w:r>
      <w:r w:rsidR="00723532">
        <w:t xml:space="preserve">pectacle le vendredi 22 mars pour les 3 classes de maternelle </w:t>
      </w:r>
    </w:p>
    <w:p w:rsidR="00F31448" w:rsidRPr="00752629" w:rsidRDefault="00EA3563" w:rsidP="008B0391">
      <w:pPr>
        <w:pStyle w:val="Standard"/>
        <w:numPr>
          <w:ilvl w:val="0"/>
          <w:numId w:val="5"/>
        </w:numPr>
        <w:jc w:val="both"/>
      </w:pPr>
      <w:r>
        <w:t>B</w:t>
      </w:r>
      <w:r w:rsidR="00A97378">
        <w:t>ibliothèque 2 fois par période.</w:t>
      </w:r>
    </w:p>
    <w:p w:rsidR="00F31448" w:rsidRPr="00752629" w:rsidRDefault="00E42273" w:rsidP="008B0391">
      <w:pPr>
        <w:pStyle w:val="Standard"/>
        <w:numPr>
          <w:ilvl w:val="0"/>
          <w:numId w:val="5"/>
        </w:numPr>
        <w:jc w:val="both"/>
      </w:pPr>
      <w:r w:rsidRPr="00752629">
        <w:t xml:space="preserve">USL : </w:t>
      </w:r>
      <w:r w:rsidR="0048711E" w:rsidRPr="00752629">
        <w:t xml:space="preserve">en </w:t>
      </w:r>
      <w:r w:rsidR="00900530" w:rsidRPr="00752629">
        <w:t>période 5</w:t>
      </w:r>
      <w:r w:rsidR="0048711E" w:rsidRPr="00752629">
        <w:t xml:space="preserve">, </w:t>
      </w:r>
      <w:r w:rsidR="00723532">
        <w:t xml:space="preserve">dans la salle </w:t>
      </w:r>
      <w:r w:rsidR="000B517E">
        <w:t>temporaire</w:t>
      </w:r>
      <w:r w:rsidR="00723532">
        <w:t>, pendant la période de travaux.</w:t>
      </w:r>
      <w:r w:rsidR="000B517E">
        <w:t xml:space="preserve"> 2 animateurs USL devraien</w:t>
      </w:r>
      <w:r w:rsidR="00EA3563">
        <w:t>t être présents.</w:t>
      </w:r>
    </w:p>
    <w:p w:rsidR="0048711E" w:rsidRDefault="00E42273" w:rsidP="008B0391">
      <w:pPr>
        <w:pStyle w:val="Standard"/>
        <w:numPr>
          <w:ilvl w:val="0"/>
          <w:numId w:val="5"/>
        </w:numPr>
        <w:jc w:val="both"/>
      </w:pPr>
      <w:r w:rsidRPr="00752629">
        <w:t>La cla</w:t>
      </w:r>
      <w:r w:rsidR="0048711E" w:rsidRPr="00752629">
        <w:t xml:space="preserve">sse de Mme Gaillard : </w:t>
      </w:r>
      <w:r w:rsidRPr="00752629">
        <w:t>correspondance</w:t>
      </w:r>
      <w:r w:rsidR="0048711E" w:rsidRPr="00752629">
        <w:t xml:space="preserve"> partielle</w:t>
      </w:r>
      <w:r w:rsidRPr="00752629">
        <w:t xml:space="preserve"> avec les rés</w:t>
      </w:r>
      <w:r w:rsidR="00A97378">
        <w:t xml:space="preserve">idents de la maison de retraite </w:t>
      </w:r>
      <w:r w:rsidR="00900530" w:rsidRPr="00752629">
        <w:t xml:space="preserve">: </w:t>
      </w:r>
      <w:r w:rsidR="00A97378">
        <w:t>décoration pour noël</w:t>
      </w:r>
      <w:r w:rsidR="00723532">
        <w:t xml:space="preserve"> le 7 décembre</w:t>
      </w:r>
    </w:p>
    <w:p w:rsidR="00A97378" w:rsidRDefault="00A97378" w:rsidP="008B0391">
      <w:pPr>
        <w:pStyle w:val="Standard"/>
        <w:numPr>
          <w:ilvl w:val="0"/>
          <w:numId w:val="5"/>
        </w:numPr>
        <w:jc w:val="both"/>
      </w:pPr>
      <w:r>
        <w:t>Le spectacle de Noël est</w:t>
      </w:r>
      <w:r w:rsidR="00723532">
        <w:t xml:space="preserve"> offert par la mairie le 15 décembre</w:t>
      </w:r>
    </w:p>
    <w:p w:rsidR="00723532" w:rsidRPr="00752629" w:rsidRDefault="00EA3563" w:rsidP="008B0391">
      <w:pPr>
        <w:pStyle w:val="Standard"/>
        <w:numPr>
          <w:ilvl w:val="0"/>
          <w:numId w:val="5"/>
        </w:numPr>
        <w:jc w:val="both"/>
      </w:pPr>
      <w:r>
        <w:t xml:space="preserve">Sortie le </w:t>
      </w:r>
      <w:r w:rsidR="00723532">
        <w:t xml:space="preserve">7 juin </w:t>
      </w:r>
      <w:r>
        <w:t>à l’</w:t>
      </w:r>
      <w:r w:rsidR="00723532">
        <w:t>aquarium</w:t>
      </w:r>
      <w:r>
        <w:t xml:space="preserve"> de St Malo</w:t>
      </w:r>
    </w:p>
    <w:p w:rsidR="00F31448" w:rsidRPr="00752629" w:rsidRDefault="00F31448" w:rsidP="008B0391">
      <w:pPr>
        <w:pStyle w:val="Standard"/>
        <w:jc w:val="both"/>
      </w:pPr>
    </w:p>
    <w:p w:rsidR="00F31448" w:rsidRPr="00752629" w:rsidRDefault="00E42273" w:rsidP="008B0391">
      <w:pPr>
        <w:pStyle w:val="Standard"/>
        <w:jc w:val="both"/>
        <w:rPr>
          <w:u w:val="single"/>
        </w:rPr>
      </w:pPr>
      <w:r w:rsidRPr="00752629">
        <w:rPr>
          <w:u w:val="single"/>
        </w:rPr>
        <w:lastRenderedPageBreak/>
        <w:t>Cycle 2 :</w:t>
      </w:r>
    </w:p>
    <w:p w:rsidR="000B517E" w:rsidRDefault="00E42273" w:rsidP="00B84AD9">
      <w:pPr>
        <w:pStyle w:val="Standard"/>
        <w:numPr>
          <w:ilvl w:val="0"/>
          <w:numId w:val="5"/>
        </w:numPr>
        <w:jc w:val="both"/>
      </w:pPr>
      <w:r w:rsidRPr="00752629">
        <w:t xml:space="preserve">Cycle </w:t>
      </w:r>
      <w:r w:rsidR="000B517E">
        <w:t>USL : en sept/</w:t>
      </w:r>
      <w:proofErr w:type="spellStart"/>
      <w:r w:rsidR="000B517E">
        <w:t>oct</w:t>
      </w:r>
      <w:proofErr w:type="spellEnd"/>
      <w:r w:rsidR="000B517E">
        <w:t xml:space="preserve"> pour</w:t>
      </w:r>
      <w:r w:rsidRPr="00752629">
        <w:t xml:space="preserve"> les CE1</w:t>
      </w:r>
      <w:r w:rsidR="000B517E">
        <w:t xml:space="preserve"> uniquement du fait de la présence d’un seul animateur USL et de l’étroitesse de la salle temporaire. </w:t>
      </w:r>
    </w:p>
    <w:p w:rsidR="00F31448" w:rsidRDefault="00E42273" w:rsidP="00B84AD9">
      <w:pPr>
        <w:pStyle w:val="Standard"/>
        <w:numPr>
          <w:ilvl w:val="0"/>
          <w:numId w:val="5"/>
        </w:numPr>
        <w:jc w:val="both"/>
      </w:pPr>
      <w:r w:rsidRPr="00752629">
        <w:t xml:space="preserve">Le </w:t>
      </w:r>
      <w:r w:rsidR="00A97378">
        <w:t xml:space="preserve">cycle piscine concerne les </w:t>
      </w:r>
      <w:r w:rsidR="000B517E">
        <w:t xml:space="preserve">GS, </w:t>
      </w:r>
      <w:r w:rsidR="00A97378">
        <w:t>CP,</w:t>
      </w:r>
      <w:r w:rsidR="000B517E">
        <w:t xml:space="preserve"> et les CE1</w:t>
      </w:r>
      <w:r w:rsidR="00A97378">
        <w:t xml:space="preserve"> </w:t>
      </w:r>
      <w:r w:rsidRPr="00752629">
        <w:t>en période 2 (</w:t>
      </w:r>
      <w:r w:rsidR="00A97378">
        <w:t>à partir du 28 novembre jusqu’à fin janvier</w:t>
      </w:r>
      <w:r w:rsidRPr="00752629">
        <w:t xml:space="preserve">) : cette année, les séances ont lieu </w:t>
      </w:r>
      <w:r w:rsidR="00AD0B2E">
        <w:t xml:space="preserve">à nouveau </w:t>
      </w:r>
      <w:r w:rsidRPr="00752629">
        <w:t>2 fois par semaine.</w:t>
      </w:r>
      <w:r w:rsidR="00B93F4F" w:rsidRPr="00752629">
        <w:t xml:space="preserve"> </w:t>
      </w:r>
    </w:p>
    <w:p w:rsidR="00A97378" w:rsidRPr="00752629" w:rsidRDefault="00AD0B2E" w:rsidP="000E3BC1">
      <w:pPr>
        <w:pStyle w:val="Standard"/>
        <w:numPr>
          <w:ilvl w:val="0"/>
          <w:numId w:val="5"/>
        </w:numPr>
        <w:jc w:val="both"/>
      </w:pPr>
      <w:r>
        <w:t>B</w:t>
      </w:r>
      <w:r w:rsidR="00E92E3E">
        <w:t>ibliothèque une foi</w:t>
      </w:r>
      <w:r w:rsidR="00A97378">
        <w:t>s par mois.</w:t>
      </w:r>
    </w:p>
    <w:p w:rsidR="00A97378" w:rsidRDefault="00E42273" w:rsidP="00C11036">
      <w:pPr>
        <w:pStyle w:val="Standard"/>
        <w:numPr>
          <w:ilvl w:val="0"/>
          <w:numId w:val="5"/>
        </w:numPr>
        <w:jc w:val="both"/>
      </w:pPr>
      <w:r w:rsidRPr="00752629">
        <w:t xml:space="preserve">Prix des </w:t>
      </w:r>
      <w:proofErr w:type="spellStart"/>
      <w:r w:rsidRPr="00752629">
        <w:t>Incos</w:t>
      </w:r>
      <w:proofErr w:type="spellEnd"/>
      <w:r w:rsidRPr="00752629">
        <w:t xml:space="preserve"> (prix de littérature jeu</w:t>
      </w:r>
      <w:r w:rsidR="00A97378">
        <w:t>nesse) avec vote au mois de mai po</w:t>
      </w:r>
      <w:r w:rsidR="00AD0B2E">
        <w:t xml:space="preserve">ur </w:t>
      </w:r>
      <w:r w:rsidR="00A97378">
        <w:t>les CE1 </w:t>
      </w:r>
    </w:p>
    <w:p w:rsidR="00F31448" w:rsidRDefault="00A97378" w:rsidP="00C11036">
      <w:pPr>
        <w:pStyle w:val="Standard"/>
        <w:numPr>
          <w:ilvl w:val="0"/>
          <w:numId w:val="5"/>
        </w:numPr>
        <w:jc w:val="both"/>
      </w:pPr>
      <w:r>
        <w:t>Echange avec la classe de l’UEE pour les CE1 (jeux de société) et les CE2 (lecture)</w:t>
      </w:r>
    </w:p>
    <w:p w:rsidR="00F31448" w:rsidRDefault="00A97378" w:rsidP="005711CF">
      <w:pPr>
        <w:pStyle w:val="Standard"/>
        <w:numPr>
          <w:ilvl w:val="0"/>
          <w:numId w:val="5"/>
        </w:numPr>
        <w:jc w:val="both"/>
      </w:pPr>
      <w:r>
        <w:t>Le spectacle de Noël est offert par l</w:t>
      </w:r>
      <w:r w:rsidR="005711CF">
        <w:t>a mairie le 19 décembre.</w:t>
      </w:r>
    </w:p>
    <w:p w:rsidR="000E3BC1" w:rsidRDefault="000E3BC1" w:rsidP="008B0391">
      <w:pPr>
        <w:pStyle w:val="Standard"/>
        <w:numPr>
          <w:ilvl w:val="0"/>
          <w:numId w:val="5"/>
        </w:numPr>
        <w:jc w:val="both"/>
      </w:pPr>
      <w:r>
        <w:t xml:space="preserve">Intervention de </w:t>
      </w:r>
      <w:proofErr w:type="spellStart"/>
      <w:r>
        <w:t>Sea</w:t>
      </w:r>
      <w:proofErr w:type="spellEnd"/>
      <w:r>
        <w:t xml:space="preserve"> </w:t>
      </w:r>
      <w:proofErr w:type="spellStart"/>
      <w:r>
        <w:t>Cleaners</w:t>
      </w:r>
      <w:proofErr w:type="spellEnd"/>
      <w:r>
        <w:t xml:space="preserve"> pour les classes de CE1, CE2 et CM1.</w:t>
      </w:r>
    </w:p>
    <w:p w:rsidR="005C4C3D" w:rsidRPr="00752629" w:rsidRDefault="005C4C3D" w:rsidP="008B0391">
      <w:pPr>
        <w:pStyle w:val="Standard"/>
        <w:numPr>
          <w:ilvl w:val="0"/>
          <w:numId w:val="5"/>
        </w:numPr>
        <w:jc w:val="both"/>
      </w:pPr>
      <w:r>
        <w:t>Visite de la station d’épuration de Rennes pour les CE1, CE2</w:t>
      </w:r>
    </w:p>
    <w:p w:rsidR="00F31448" w:rsidRPr="00752629" w:rsidRDefault="00F31448" w:rsidP="008B0391">
      <w:pPr>
        <w:pStyle w:val="Standard"/>
        <w:jc w:val="both"/>
      </w:pPr>
    </w:p>
    <w:p w:rsidR="00F31448" w:rsidRPr="00752629" w:rsidRDefault="00E42273" w:rsidP="008B0391">
      <w:pPr>
        <w:pStyle w:val="Standard"/>
        <w:jc w:val="both"/>
        <w:rPr>
          <w:u w:val="single"/>
        </w:rPr>
      </w:pPr>
      <w:r w:rsidRPr="00752629">
        <w:rPr>
          <w:u w:val="single"/>
        </w:rPr>
        <w:t>Cycle 3 :</w:t>
      </w:r>
    </w:p>
    <w:p w:rsidR="00F31448" w:rsidRPr="00752629" w:rsidRDefault="00E42273" w:rsidP="008B0391">
      <w:pPr>
        <w:pStyle w:val="Standard"/>
        <w:numPr>
          <w:ilvl w:val="0"/>
          <w:numId w:val="5"/>
        </w:numPr>
        <w:jc w:val="both"/>
      </w:pPr>
      <w:r w:rsidRPr="00752629">
        <w:t>Cano</w:t>
      </w:r>
      <w:r w:rsidR="000C4692" w:rsidRPr="00752629">
        <w:t>é/kayak</w:t>
      </w:r>
      <w:r w:rsidRPr="00752629">
        <w:t xml:space="preserve"> pour le</w:t>
      </w:r>
      <w:r w:rsidR="00B310EE">
        <w:t>s</w:t>
      </w:r>
      <w:r w:rsidRPr="00752629">
        <w:t xml:space="preserve"> CM1 </w:t>
      </w:r>
      <w:r w:rsidR="000C4692" w:rsidRPr="00752629">
        <w:t xml:space="preserve">(séance </w:t>
      </w:r>
      <w:r w:rsidR="005C4C3D">
        <w:t>le 04 décembre</w:t>
      </w:r>
      <w:r w:rsidR="00E92E3E">
        <w:t xml:space="preserve"> 2023</w:t>
      </w:r>
      <w:r w:rsidR="005C4C3D">
        <w:t xml:space="preserve"> pour le test d’aisance aquatique</w:t>
      </w:r>
      <w:r w:rsidR="000C4692" w:rsidRPr="00752629">
        <w:t xml:space="preserve">). Le test validé peut servir à titre </w:t>
      </w:r>
      <w:r w:rsidR="00E92E3E">
        <w:t xml:space="preserve">privé (camp, stage aquatique …). Si le test est raté les élèves ont jusque juin pour le validé. </w:t>
      </w:r>
      <w:r w:rsidR="000C4692" w:rsidRPr="00752629">
        <w:t xml:space="preserve">Activité </w:t>
      </w:r>
      <w:r w:rsidR="008B0391" w:rsidRPr="00752629">
        <w:t>prévue en période</w:t>
      </w:r>
      <w:r w:rsidR="00B310EE">
        <w:t xml:space="preserve"> 5.</w:t>
      </w:r>
      <w:r w:rsidR="000C4692" w:rsidRPr="00752629">
        <w:t xml:space="preserve"> Si vous estimez que votre enfant est fragile dans ce domaine, n’hésitez pas à aller à la piscine avec lui. Un MNS peut faire passer le test à ce moment-là.</w:t>
      </w:r>
    </w:p>
    <w:p w:rsidR="005C4C3D" w:rsidRDefault="000C4692" w:rsidP="008B0391">
      <w:pPr>
        <w:pStyle w:val="Standard"/>
        <w:numPr>
          <w:ilvl w:val="0"/>
          <w:numId w:val="5"/>
        </w:numPr>
        <w:jc w:val="both"/>
      </w:pPr>
      <w:r w:rsidRPr="00752629">
        <w:t>Volley</w:t>
      </w:r>
      <w:r w:rsidR="005C4C3D">
        <w:t xml:space="preserve"> (OSBR)</w:t>
      </w:r>
      <w:r w:rsidRPr="00752629">
        <w:t xml:space="preserve"> pour les CM1 </w:t>
      </w:r>
      <w:r w:rsidR="005C4C3D">
        <w:t>et les CE2 en période 2</w:t>
      </w:r>
    </w:p>
    <w:p w:rsidR="00F31448" w:rsidRPr="00752629" w:rsidRDefault="005C4C3D" w:rsidP="008B0391">
      <w:pPr>
        <w:pStyle w:val="Standard"/>
        <w:numPr>
          <w:ilvl w:val="0"/>
          <w:numId w:val="5"/>
        </w:numPr>
        <w:jc w:val="both"/>
      </w:pPr>
      <w:r>
        <w:t xml:space="preserve">Course d’orientation (toujours avec OSBR) en période </w:t>
      </w:r>
      <w:proofErr w:type="gramStart"/>
      <w:r>
        <w:t xml:space="preserve">4, </w:t>
      </w:r>
      <w:r w:rsidR="00E92E3E">
        <w:t xml:space="preserve"> en</w:t>
      </w:r>
      <w:proofErr w:type="gramEnd"/>
      <w:r w:rsidR="00E92E3E">
        <w:t xml:space="preserve"> attente de confirmation</w:t>
      </w:r>
    </w:p>
    <w:p w:rsidR="00B310EE" w:rsidRDefault="004F1DA5" w:rsidP="00B310EE">
      <w:pPr>
        <w:pStyle w:val="Standard"/>
        <w:numPr>
          <w:ilvl w:val="0"/>
          <w:numId w:val="5"/>
        </w:numPr>
        <w:jc w:val="both"/>
      </w:pPr>
      <w:r w:rsidRPr="00752629">
        <w:t xml:space="preserve">USL pour les </w:t>
      </w:r>
      <w:r w:rsidR="005C4C3D">
        <w:t xml:space="preserve">CE2 et les </w:t>
      </w:r>
      <w:r w:rsidRPr="00752629">
        <w:t xml:space="preserve">CM1 </w:t>
      </w:r>
      <w:r w:rsidR="00E92E3E">
        <w:t xml:space="preserve">en période 4 mais suivant l’avancée des travaux de la salle </w:t>
      </w:r>
    </w:p>
    <w:p w:rsidR="00C62053" w:rsidRPr="00752629" w:rsidRDefault="00C62053" w:rsidP="00B310EE">
      <w:pPr>
        <w:pStyle w:val="Standard"/>
        <w:numPr>
          <w:ilvl w:val="0"/>
          <w:numId w:val="5"/>
        </w:numPr>
        <w:jc w:val="both"/>
      </w:pPr>
      <w:r w:rsidRPr="00752629">
        <w:t xml:space="preserve">Prix des </w:t>
      </w:r>
      <w:proofErr w:type="spellStart"/>
      <w:r w:rsidRPr="00752629">
        <w:t>Incos</w:t>
      </w:r>
      <w:proofErr w:type="spellEnd"/>
      <w:r w:rsidRPr="00752629">
        <w:t xml:space="preserve"> pour les CM2 (prix de littérature jeunesse)</w:t>
      </w:r>
      <w:r w:rsidR="00E92E3E">
        <w:t xml:space="preserve"> avec échange avec les CM2 de Québriac</w:t>
      </w:r>
      <w:r w:rsidR="00B310EE">
        <w:t xml:space="preserve"> et une classe de 6</w:t>
      </w:r>
      <w:r w:rsidR="00B310EE" w:rsidRPr="00B310EE">
        <w:rPr>
          <w:vertAlign w:val="superscript"/>
        </w:rPr>
        <w:t>ème</w:t>
      </w:r>
      <w:r w:rsidR="00B310EE">
        <w:t xml:space="preserve"> du collège Théophile Briant</w:t>
      </w:r>
    </w:p>
    <w:p w:rsidR="00E92E3E" w:rsidRDefault="00E92E3E" w:rsidP="00E92E3E">
      <w:pPr>
        <w:pStyle w:val="Standard"/>
        <w:numPr>
          <w:ilvl w:val="0"/>
          <w:numId w:val="5"/>
        </w:numPr>
        <w:jc w:val="both"/>
      </w:pPr>
      <w:r>
        <w:t>CM2 :</w:t>
      </w:r>
      <w:r w:rsidR="005C4C3D">
        <w:t xml:space="preserve"> la classe a posé sa candidature pour participé à la</w:t>
      </w:r>
      <w:r>
        <w:t xml:space="preserve"> </w:t>
      </w:r>
      <w:proofErr w:type="spellStart"/>
      <w:r w:rsidR="005C4C3D">
        <w:t>panthéon</w:t>
      </w:r>
      <w:r w:rsidR="00B310EE">
        <w:t>isation</w:t>
      </w:r>
      <w:proofErr w:type="spellEnd"/>
      <w:r w:rsidR="00B310EE">
        <w:t xml:space="preserve"> des résistants </w:t>
      </w:r>
      <w:proofErr w:type="spellStart"/>
      <w:r w:rsidR="00B310EE">
        <w:t>Mélinée</w:t>
      </w:r>
      <w:proofErr w:type="spellEnd"/>
      <w:r w:rsidR="00B310EE">
        <w:t xml:space="preserve"> et </w:t>
      </w:r>
      <w:proofErr w:type="spellStart"/>
      <w:r w:rsidR="00B310EE">
        <w:t>Missak</w:t>
      </w:r>
      <w:proofErr w:type="spellEnd"/>
      <w:r w:rsidR="00B310EE">
        <w:t xml:space="preserve"> </w:t>
      </w:r>
      <w:proofErr w:type="spellStart"/>
      <w:r w:rsidR="00B310EE">
        <w:t>Manouchian</w:t>
      </w:r>
      <w:proofErr w:type="spellEnd"/>
    </w:p>
    <w:p w:rsidR="00B310EE" w:rsidRPr="00752629" w:rsidRDefault="00B310EE" w:rsidP="00E92E3E">
      <w:pPr>
        <w:pStyle w:val="Standard"/>
        <w:numPr>
          <w:ilvl w:val="0"/>
          <w:numId w:val="5"/>
        </w:numPr>
        <w:jc w:val="both"/>
      </w:pPr>
      <w:r>
        <w:t>CM2 : participation à la cérémonie du 8 mai</w:t>
      </w:r>
    </w:p>
    <w:p w:rsidR="00E92E3E" w:rsidRDefault="00E92E3E" w:rsidP="00E92E3E">
      <w:pPr>
        <w:pStyle w:val="Standard"/>
        <w:numPr>
          <w:ilvl w:val="0"/>
          <w:numId w:val="5"/>
        </w:numPr>
        <w:jc w:val="both"/>
      </w:pPr>
      <w:r>
        <w:t>Le spectacle de Noël est offert p</w:t>
      </w:r>
      <w:r w:rsidR="00B310EE">
        <w:t>ar la mairie 19 décembre</w:t>
      </w:r>
    </w:p>
    <w:p w:rsidR="005C4C3D" w:rsidRDefault="005C4C3D" w:rsidP="00E92E3E">
      <w:pPr>
        <w:pStyle w:val="Standard"/>
        <w:numPr>
          <w:ilvl w:val="0"/>
          <w:numId w:val="5"/>
        </w:numPr>
        <w:jc w:val="both"/>
      </w:pPr>
      <w:r>
        <w:t>Gendarmerie : prévention internet</w:t>
      </w:r>
      <w:r w:rsidR="002B798C">
        <w:t xml:space="preserve"> CM1 et CM2 </w:t>
      </w:r>
    </w:p>
    <w:p w:rsidR="00B310EE" w:rsidRDefault="00B310EE" w:rsidP="00E92E3E">
      <w:pPr>
        <w:pStyle w:val="Standard"/>
        <w:numPr>
          <w:ilvl w:val="0"/>
          <w:numId w:val="5"/>
        </w:numPr>
        <w:jc w:val="both"/>
      </w:pPr>
      <w:r>
        <w:t xml:space="preserve">Voyage à Paris pour tous les élèves de CE2 – CM1 – CM2 du 10 au 13 juin 2024. Programme en cours de constitution. </w:t>
      </w:r>
    </w:p>
    <w:p w:rsidR="00552272" w:rsidRPr="00752629" w:rsidRDefault="00552272" w:rsidP="006E7648">
      <w:pPr>
        <w:pStyle w:val="Standard"/>
        <w:jc w:val="both"/>
        <w:rPr>
          <w:b/>
          <w:u w:val="single"/>
        </w:rPr>
      </w:pPr>
      <w:bookmarkStart w:id="1" w:name="_GoBack"/>
      <w:bookmarkEnd w:id="1"/>
    </w:p>
    <w:p w:rsidR="00F31448" w:rsidRPr="006E7648" w:rsidRDefault="007F408F" w:rsidP="008B0391">
      <w:pPr>
        <w:pStyle w:val="Standard"/>
        <w:numPr>
          <w:ilvl w:val="0"/>
          <w:numId w:val="16"/>
        </w:numPr>
        <w:jc w:val="both"/>
        <w:rPr>
          <w:b/>
          <w:u w:val="single"/>
        </w:rPr>
      </w:pPr>
      <w:r>
        <w:rPr>
          <w:b/>
          <w:u w:val="single"/>
        </w:rPr>
        <w:t>Information lutte contre le harcèlement</w:t>
      </w:r>
    </w:p>
    <w:p w:rsidR="00A3473B" w:rsidRPr="00A3473B" w:rsidRDefault="00A3473B" w:rsidP="008B0391">
      <w:pPr>
        <w:pStyle w:val="Standard"/>
        <w:jc w:val="both"/>
      </w:pPr>
    </w:p>
    <w:p w:rsidR="00A3473B" w:rsidRDefault="00A3473B" w:rsidP="00A3473B">
      <w:pPr>
        <w:widowControl/>
        <w:spacing w:line="276" w:lineRule="auto"/>
        <w:rPr>
          <w:rFonts w:ascii="Times New Roman" w:hAnsi="Times New Roman" w:cs="Times New Roman"/>
          <w:bCs/>
        </w:rPr>
      </w:pPr>
      <w:r w:rsidRPr="00A3473B">
        <w:rPr>
          <w:rFonts w:ascii="Times New Roman" w:hAnsi="Times New Roman" w:cs="Times New Roman"/>
          <w:bCs/>
        </w:rPr>
        <w:t xml:space="preserve">Le protocole </w:t>
      </w:r>
      <w:proofErr w:type="spellStart"/>
      <w:r w:rsidRPr="00A3473B">
        <w:rPr>
          <w:rFonts w:ascii="Times New Roman" w:hAnsi="Times New Roman" w:cs="Times New Roman"/>
          <w:bCs/>
        </w:rPr>
        <w:t>pHARe</w:t>
      </w:r>
      <w:proofErr w:type="spellEnd"/>
    </w:p>
    <w:p w:rsidR="006E7648" w:rsidRPr="006E7648" w:rsidRDefault="006E7648" w:rsidP="00A3473B">
      <w:pPr>
        <w:widowControl/>
        <w:spacing w:line="276" w:lineRule="auto"/>
        <w:rPr>
          <w:rFonts w:ascii="Times New Roman" w:hAnsi="Times New Roman" w:cs="Times New Roman"/>
          <w:bCs/>
        </w:rPr>
      </w:pPr>
    </w:p>
    <w:p w:rsidR="006E7648" w:rsidRDefault="00A3473B" w:rsidP="00A3473B">
      <w:pPr>
        <w:widowControl/>
        <w:spacing w:line="276" w:lineRule="auto"/>
        <w:rPr>
          <w:rFonts w:ascii="Times New Roman" w:hAnsi="Times New Roman" w:cs="Times New Roman"/>
        </w:rPr>
      </w:pPr>
      <w:r w:rsidRPr="00A3473B">
        <w:rPr>
          <w:rFonts w:ascii="Times New Roman" w:hAnsi="Times New Roman" w:cs="Times New Roman"/>
        </w:rPr>
        <w:t>Il s’agit de doter les écoles d’un Plan de Prévention et de Traitement de harcèlement entre élèves, à l’école primaire on préférera le terme d’Intimidation scolaire.</w:t>
      </w:r>
    </w:p>
    <w:p w:rsidR="006E7648" w:rsidRPr="00A3473B" w:rsidRDefault="006E7648" w:rsidP="00A3473B">
      <w:pPr>
        <w:widowControl/>
        <w:spacing w:line="276" w:lineRule="auto"/>
        <w:rPr>
          <w:rFonts w:ascii="Times New Roman" w:hAnsi="Times New Roman" w:cs="Times New Roman"/>
        </w:rPr>
      </w:pPr>
    </w:p>
    <w:p w:rsidR="006E7648" w:rsidRPr="00D16381" w:rsidRDefault="00A3473B" w:rsidP="00A3473B">
      <w:pPr>
        <w:widowControl/>
        <w:spacing w:line="276" w:lineRule="auto"/>
        <w:rPr>
          <w:rFonts w:ascii="Times New Roman" w:hAnsi="Times New Roman" w:cs="Times New Roman"/>
          <w:bCs/>
        </w:rPr>
      </w:pPr>
      <w:r w:rsidRPr="00A3473B">
        <w:rPr>
          <w:rFonts w:ascii="Times New Roman" w:hAnsi="Times New Roman" w:cs="Times New Roman"/>
          <w:bCs/>
        </w:rPr>
        <w:t>Qu’entend-on par intimidation ?</w:t>
      </w:r>
    </w:p>
    <w:p w:rsidR="00A3473B" w:rsidRPr="00A3473B" w:rsidRDefault="00A3473B" w:rsidP="00A3473B">
      <w:pPr>
        <w:widowControl/>
        <w:spacing w:line="276" w:lineRule="auto"/>
        <w:rPr>
          <w:rFonts w:ascii="Times New Roman" w:hAnsi="Times New Roman" w:cs="Times New Roman"/>
        </w:rPr>
      </w:pPr>
      <w:r w:rsidRPr="00A3473B">
        <w:rPr>
          <w:rFonts w:ascii="Times New Roman" w:hAnsi="Times New Roman" w:cs="Times New Roman"/>
        </w:rPr>
        <w:t xml:space="preserve">Il s’agit de comportements, mots ou gestes </w:t>
      </w:r>
      <w:r w:rsidRPr="00A3473B">
        <w:rPr>
          <w:rFonts w:ascii="Times New Roman" w:hAnsi="Times New Roman" w:cs="Times New Roman"/>
          <w:bCs/>
        </w:rPr>
        <w:t>répétitifs</w:t>
      </w:r>
      <w:r w:rsidRPr="00A3473B">
        <w:rPr>
          <w:rFonts w:ascii="Times New Roman" w:hAnsi="Times New Roman" w:cs="Times New Roman"/>
        </w:rPr>
        <w:t xml:space="preserve"> qui isolent ou font mal et qui créent un sentiment d’impuissance et/ou de vulnérabilité.</w:t>
      </w:r>
      <w:r w:rsidR="006E7648">
        <w:rPr>
          <w:rFonts w:ascii="Times New Roman" w:hAnsi="Times New Roman" w:cs="Times New Roman"/>
        </w:rPr>
        <w:t xml:space="preserve"> </w:t>
      </w:r>
      <w:r w:rsidRPr="00A3473B">
        <w:rPr>
          <w:rFonts w:ascii="Times New Roman" w:hAnsi="Times New Roman" w:cs="Times New Roman"/>
        </w:rPr>
        <w:t>Si l’équipe pédagogique constate ou est informée qu’il y a une situation d’intimidation le protocole est mis en place.</w:t>
      </w:r>
      <w:r w:rsidR="006E7648">
        <w:rPr>
          <w:rFonts w:ascii="Times New Roman" w:hAnsi="Times New Roman" w:cs="Times New Roman"/>
        </w:rPr>
        <w:t xml:space="preserve"> </w:t>
      </w:r>
      <w:r w:rsidRPr="00A3473B">
        <w:rPr>
          <w:rFonts w:ascii="Times New Roman" w:hAnsi="Times New Roman" w:cs="Times New Roman"/>
        </w:rPr>
        <w:t>Il existe une équipe ressource au sein de chaque circonscription du 1</w:t>
      </w:r>
      <w:r w:rsidRPr="00A3473B">
        <w:rPr>
          <w:rFonts w:ascii="Times New Roman" w:hAnsi="Times New Roman" w:cs="Times New Roman"/>
          <w:vertAlign w:val="superscript"/>
        </w:rPr>
        <w:t>er</w:t>
      </w:r>
      <w:r w:rsidRPr="00A3473B">
        <w:rPr>
          <w:rFonts w:ascii="Times New Roman" w:hAnsi="Times New Roman" w:cs="Times New Roman"/>
        </w:rPr>
        <w:t xml:space="preserve"> degré (pour nous il s’agit de Combourg) et les enseignants des écoles sont formés petit à petit à la mise en place de ce protocole très codifié.</w:t>
      </w:r>
      <w:r w:rsidR="006E7648">
        <w:rPr>
          <w:rFonts w:ascii="Times New Roman" w:hAnsi="Times New Roman" w:cs="Times New Roman"/>
        </w:rPr>
        <w:t xml:space="preserve"> </w:t>
      </w:r>
      <w:r w:rsidRPr="00A3473B">
        <w:rPr>
          <w:rFonts w:ascii="Times New Roman" w:hAnsi="Times New Roman" w:cs="Times New Roman"/>
        </w:rPr>
        <w:t xml:space="preserve">Nous devons d’ailleurs déclarer l’école comme ayant bénéficié de la formation </w:t>
      </w:r>
      <w:proofErr w:type="spellStart"/>
      <w:r w:rsidRPr="00A3473B">
        <w:rPr>
          <w:rFonts w:ascii="Times New Roman" w:hAnsi="Times New Roman" w:cs="Times New Roman"/>
        </w:rPr>
        <w:t>pHARe</w:t>
      </w:r>
      <w:proofErr w:type="spellEnd"/>
      <w:r w:rsidRPr="00A3473B">
        <w:rPr>
          <w:rFonts w:ascii="Times New Roman" w:hAnsi="Times New Roman" w:cs="Times New Roman"/>
        </w:rPr>
        <w:t xml:space="preserve"> sur une plate-forme de l’éducation nationale.</w:t>
      </w:r>
      <w:r w:rsidR="006E7648">
        <w:rPr>
          <w:rFonts w:ascii="Times New Roman" w:hAnsi="Times New Roman" w:cs="Times New Roman"/>
        </w:rPr>
        <w:t xml:space="preserve"> </w:t>
      </w:r>
      <w:r w:rsidRPr="00A3473B">
        <w:rPr>
          <w:rFonts w:ascii="Times New Roman" w:hAnsi="Times New Roman" w:cs="Times New Roman"/>
        </w:rPr>
        <w:t>Ce protocole repose sur la Méthode de Préoccupation Partagée, il mobilise l’équipe enseignante ainsi que les élèves.</w:t>
      </w:r>
    </w:p>
    <w:p w:rsidR="00A3473B" w:rsidRPr="00A3473B" w:rsidRDefault="00A3473B" w:rsidP="00A3473B">
      <w:pPr>
        <w:widowControl/>
        <w:spacing w:line="276" w:lineRule="auto"/>
        <w:rPr>
          <w:rFonts w:ascii="Times New Roman" w:hAnsi="Times New Roman" w:cs="Times New Roman"/>
          <w:bCs/>
        </w:rPr>
      </w:pPr>
    </w:p>
    <w:p w:rsidR="00A3473B" w:rsidRPr="00A3473B" w:rsidRDefault="00A3473B" w:rsidP="00A3473B">
      <w:pPr>
        <w:widowControl/>
        <w:spacing w:line="276" w:lineRule="auto"/>
        <w:rPr>
          <w:rFonts w:ascii="Times New Roman" w:hAnsi="Times New Roman" w:cs="Times New Roman"/>
          <w:bCs/>
        </w:rPr>
      </w:pPr>
      <w:r w:rsidRPr="00A3473B">
        <w:rPr>
          <w:rFonts w:ascii="Times New Roman" w:hAnsi="Times New Roman" w:cs="Times New Roman"/>
          <w:bCs/>
        </w:rPr>
        <w:t>Qu’est-ce que la Méthode de préoccupation Partagée ?</w:t>
      </w:r>
    </w:p>
    <w:p w:rsidR="00A3473B" w:rsidRPr="00A3473B" w:rsidRDefault="00A3473B" w:rsidP="00A3473B">
      <w:pPr>
        <w:widowControl/>
        <w:spacing w:line="276" w:lineRule="auto"/>
        <w:rPr>
          <w:rFonts w:ascii="Times New Roman" w:hAnsi="Times New Roman" w:cs="Times New Roman"/>
          <w:bCs/>
        </w:rPr>
      </w:pPr>
    </w:p>
    <w:p w:rsidR="00A3473B" w:rsidRPr="00A3473B" w:rsidRDefault="00A3473B" w:rsidP="00A3473B">
      <w:pPr>
        <w:widowControl/>
        <w:spacing w:line="276" w:lineRule="auto"/>
        <w:rPr>
          <w:rFonts w:ascii="Times New Roman" w:hAnsi="Times New Roman" w:cs="Times New Roman"/>
        </w:rPr>
      </w:pPr>
      <w:r w:rsidRPr="00A3473B">
        <w:rPr>
          <w:rFonts w:ascii="Times New Roman" w:hAnsi="Times New Roman" w:cs="Times New Roman"/>
        </w:rPr>
        <w:t>Il s’agit de convoquer, sans qu’il sache pourquoi, l’intimidateur présumé, pour lui dire que les enseignants s’inquiètent pour tel ou tel élève, le but est d’éveiller chez lui de l’empathie, qu’il se mette à la place de l’élève intimidé.</w:t>
      </w:r>
      <w:r w:rsidR="006E7648">
        <w:rPr>
          <w:rFonts w:ascii="Times New Roman" w:hAnsi="Times New Roman" w:cs="Times New Roman"/>
        </w:rPr>
        <w:t xml:space="preserve"> </w:t>
      </w:r>
      <w:r w:rsidRPr="00A3473B">
        <w:rPr>
          <w:rFonts w:ascii="Times New Roman" w:hAnsi="Times New Roman" w:cs="Times New Roman"/>
        </w:rPr>
        <w:t>Le protocole, une fois mis en place, ne doit pas excéder 15 jours.</w:t>
      </w:r>
      <w:r w:rsidR="006E7648">
        <w:rPr>
          <w:rFonts w:ascii="Times New Roman" w:hAnsi="Times New Roman" w:cs="Times New Roman"/>
        </w:rPr>
        <w:t xml:space="preserve"> </w:t>
      </w:r>
      <w:r w:rsidR="00C16550">
        <w:rPr>
          <w:rFonts w:ascii="Times New Roman" w:hAnsi="Times New Roman" w:cs="Times New Roman"/>
        </w:rPr>
        <w:t xml:space="preserve">Il a déjà été mis en place 2 fois à l’école l’an dernier, dont 1 fois avec succès. </w:t>
      </w:r>
    </w:p>
    <w:p w:rsidR="000377DF" w:rsidRDefault="00A3473B" w:rsidP="00A3473B">
      <w:pPr>
        <w:widowControl/>
        <w:spacing w:line="276" w:lineRule="auto"/>
        <w:rPr>
          <w:rFonts w:ascii="Times New Roman" w:hAnsi="Times New Roman" w:cs="Times New Roman"/>
        </w:rPr>
      </w:pPr>
      <w:r w:rsidRPr="00A3473B">
        <w:rPr>
          <w:rFonts w:ascii="Times New Roman" w:hAnsi="Times New Roman" w:cs="Times New Roman"/>
        </w:rPr>
        <w:lastRenderedPageBreak/>
        <w:t>Rappel : Il existe un numéro, le 3018, pour alerter d’une situation problématique.</w:t>
      </w:r>
      <w:r w:rsidR="00202158">
        <w:rPr>
          <w:rFonts w:ascii="Times New Roman" w:hAnsi="Times New Roman" w:cs="Times New Roman"/>
        </w:rPr>
        <w:t xml:space="preserve"> Nous conseillons toutefois, en cas de suspicion d’intimidation, d’aller voir </w:t>
      </w:r>
      <w:r w:rsidR="00D16381">
        <w:rPr>
          <w:rFonts w:ascii="Times New Roman" w:hAnsi="Times New Roman" w:cs="Times New Roman"/>
        </w:rPr>
        <w:t>directement</w:t>
      </w:r>
      <w:r w:rsidR="00202158">
        <w:rPr>
          <w:rFonts w:ascii="Times New Roman" w:hAnsi="Times New Roman" w:cs="Times New Roman"/>
        </w:rPr>
        <w:t xml:space="preserve"> l’enseignant concerné ou le directeur. </w:t>
      </w:r>
    </w:p>
    <w:p w:rsidR="000377DF" w:rsidRPr="00A3473B" w:rsidRDefault="000377DF" w:rsidP="00A3473B">
      <w:pPr>
        <w:widowControl/>
        <w:spacing w:line="276" w:lineRule="auto"/>
        <w:rPr>
          <w:rFonts w:ascii="Times New Roman" w:hAnsi="Times New Roman" w:cs="Times New Roman"/>
        </w:rPr>
      </w:pPr>
      <w:r>
        <w:rPr>
          <w:rFonts w:ascii="Times New Roman" w:hAnsi="Times New Roman" w:cs="Times New Roman"/>
        </w:rPr>
        <w:t xml:space="preserve">Nous n’avons pas fait passer le questionnaire envoyé par le MEN car il nous semble inadapté au niveau des élèves et très anxiogène. Les enseignants de CE2-CM1-CM2 vont en revanche élaborer un mini-questionnaire </w:t>
      </w:r>
      <w:r w:rsidR="00202158">
        <w:rPr>
          <w:rFonts w:ascii="Times New Roman" w:hAnsi="Times New Roman" w:cs="Times New Roman"/>
        </w:rPr>
        <w:t xml:space="preserve">(6 à 10 questions) </w:t>
      </w:r>
      <w:r>
        <w:rPr>
          <w:rFonts w:ascii="Times New Roman" w:hAnsi="Times New Roman" w:cs="Times New Roman"/>
        </w:rPr>
        <w:t xml:space="preserve">sur le sujet qui sera proposé 3 fois dans l’année aux élèves. </w:t>
      </w:r>
    </w:p>
    <w:p w:rsidR="00202158" w:rsidRPr="00A3473B" w:rsidRDefault="00202158" w:rsidP="008B0391">
      <w:pPr>
        <w:pStyle w:val="Standard"/>
        <w:jc w:val="both"/>
      </w:pPr>
    </w:p>
    <w:p w:rsidR="007F408F" w:rsidRPr="00202158" w:rsidRDefault="007F408F" w:rsidP="007F408F">
      <w:pPr>
        <w:pStyle w:val="Standard"/>
        <w:numPr>
          <w:ilvl w:val="0"/>
          <w:numId w:val="16"/>
        </w:numPr>
        <w:jc w:val="both"/>
        <w:rPr>
          <w:b/>
          <w:u w:val="single"/>
        </w:rPr>
      </w:pPr>
      <w:r w:rsidRPr="00202158">
        <w:rPr>
          <w:b/>
        </w:rPr>
        <w:t>Perspective pour la rentrée 2024/2025</w:t>
      </w:r>
    </w:p>
    <w:p w:rsidR="007F408F" w:rsidRDefault="007F408F" w:rsidP="007F408F">
      <w:pPr>
        <w:pStyle w:val="Standard"/>
        <w:jc w:val="both"/>
      </w:pPr>
    </w:p>
    <w:p w:rsidR="000377DF" w:rsidRDefault="00A95E29" w:rsidP="007F408F">
      <w:pPr>
        <w:pStyle w:val="Standard"/>
        <w:jc w:val="both"/>
      </w:pPr>
      <w:r>
        <w:t>Mr Chapa a fait une prévision à</w:t>
      </w:r>
      <w:r w:rsidR="00202158">
        <w:t xml:space="preserve"> l’Inspection Académique de</w:t>
      </w:r>
      <w:r>
        <w:t xml:space="preserve"> </w:t>
      </w:r>
      <w:r w:rsidR="000377DF">
        <w:t xml:space="preserve">161 </w:t>
      </w:r>
      <w:r>
        <w:t xml:space="preserve">élèves </w:t>
      </w:r>
      <w:r w:rsidR="000377DF">
        <w:t>(155 aujourd’hui)</w:t>
      </w:r>
      <w:r>
        <w:t xml:space="preserve">. </w:t>
      </w:r>
    </w:p>
    <w:p w:rsidR="00E16117" w:rsidRDefault="00E16117" w:rsidP="007F408F">
      <w:pPr>
        <w:pStyle w:val="Standard"/>
        <w:jc w:val="both"/>
      </w:pPr>
      <w:r>
        <w:t xml:space="preserve">Une poussée </w:t>
      </w:r>
      <w:r w:rsidR="00A95E29">
        <w:t xml:space="preserve">est attendue </w:t>
      </w:r>
      <w:r>
        <w:t>en maternelle</w:t>
      </w:r>
      <w:r w:rsidR="00154F09">
        <w:t>. Si les prévisions se réalisent,</w:t>
      </w:r>
      <w:r>
        <w:t xml:space="preserve"> il y aura TRES probablement 3 classes complètes de</w:t>
      </w:r>
      <w:r w:rsidR="00154F09">
        <w:t xml:space="preserve"> maternelle et 4 en élémentaire</w:t>
      </w:r>
      <w:r>
        <w:t xml:space="preserve">. </w:t>
      </w:r>
    </w:p>
    <w:p w:rsidR="00154F09" w:rsidRDefault="00154F09" w:rsidP="007F408F">
      <w:pPr>
        <w:pStyle w:val="Standard"/>
        <w:jc w:val="both"/>
      </w:pPr>
    </w:p>
    <w:p w:rsidR="007F408F" w:rsidRPr="00D16381" w:rsidRDefault="007F408F" w:rsidP="007F408F">
      <w:pPr>
        <w:pStyle w:val="Standard"/>
        <w:numPr>
          <w:ilvl w:val="0"/>
          <w:numId w:val="16"/>
        </w:numPr>
        <w:jc w:val="both"/>
        <w:rPr>
          <w:b/>
          <w:u w:val="single"/>
        </w:rPr>
      </w:pPr>
      <w:r w:rsidRPr="00F60197">
        <w:rPr>
          <w:b/>
        </w:rPr>
        <w:t>Prolongement de la semaine de 4 jours</w:t>
      </w:r>
    </w:p>
    <w:p w:rsidR="00CA176E" w:rsidRDefault="00CA176E" w:rsidP="007F408F">
      <w:pPr>
        <w:pStyle w:val="Standard"/>
        <w:jc w:val="both"/>
        <w:rPr>
          <w:u w:val="single"/>
        </w:rPr>
      </w:pPr>
    </w:p>
    <w:p w:rsidR="00CA176E" w:rsidRPr="00F60197" w:rsidRDefault="00975D8E" w:rsidP="007F408F">
      <w:pPr>
        <w:pStyle w:val="Standard"/>
        <w:jc w:val="both"/>
      </w:pPr>
      <w:r w:rsidRPr="00F60197">
        <w:t>Le conse</w:t>
      </w:r>
      <w:r w:rsidR="00F60197">
        <w:t>il d’école vote à l’unanimité la demande de</w:t>
      </w:r>
      <w:r w:rsidRPr="00F60197">
        <w:t xml:space="preserve"> renouvellement de la dérogation afin de maintenir la semaine à</w:t>
      </w:r>
      <w:r w:rsidR="00F60197">
        <w:t xml:space="preserve"> 4</w:t>
      </w:r>
      <w:r w:rsidRPr="00F60197">
        <w:t xml:space="preserve"> jours.  </w:t>
      </w:r>
    </w:p>
    <w:p w:rsidR="00F60197" w:rsidRPr="00752629" w:rsidRDefault="00F60197" w:rsidP="007F408F">
      <w:pPr>
        <w:pStyle w:val="Standard"/>
        <w:jc w:val="both"/>
        <w:rPr>
          <w:u w:val="single"/>
        </w:rPr>
      </w:pPr>
    </w:p>
    <w:p w:rsidR="00F31448" w:rsidRPr="00CF2996" w:rsidRDefault="00E42273" w:rsidP="008B0391">
      <w:pPr>
        <w:pStyle w:val="Standard"/>
        <w:numPr>
          <w:ilvl w:val="0"/>
          <w:numId w:val="16"/>
        </w:numPr>
        <w:jc w:val="both"/>
        <w:rPr>
          <w:b/>
        </w:rPr>
      </w:pPr>
      <w:r w:rsidRPr="00CF2996">
        <w:rPr>
          <w:b/>
        </w:rPr>
        <w:t>Questions diverses</w:t>
      </w:r>
    </w:p>
    <w:p w:rsidR="00D16381" w:rsidRDefault="00D16381" w:rsidP="00D16381">
      <w:pPr>
        <w:rPr>
          <w:rFonts w:eastAsiaTheme="minorHAnsi"/>
          <w:color w:val="222222"/>
        </w:rPr>
      </w:pPr>
      <w:r>
        <w:rPr>
          <w:color w:val="222222"/>
        </w:rPr>
        <w:t> </w:t>
      </w:r>
    </w:p>
    <w:p w:rsidR="00D16381" w:rsidRPr="00D16381" w:rsidRDefault="00D16381" w:rsidP="00D16381">
      <w:pPr>
        <w:widowControl/>
        <w:numPr>
          <w:ilvl w:val="0"/>
          <w:numId w:val="21"/>
        </w:numPr>
        <w:suppressAutoHyphens w:val="0"/>
        <w:autoSpaceDN/>
        <w:textAlignment w:val="center"/>
        <w:rPr>
          <w:rFonts w:eastAsia="Times New Roman"/>
        </w:rPr>
      </w:pPr>
      <w:r>
        <w:rPr>
          <w:rFonts w:ascii="Times New Roman" w:eastAsia="Times New Roman" w:hAnsi="Times New Roman" w:cs="Times New Roman"/>
        </w:rPr>
        <w:t>Est-il prévu une aide aux devoirs lors de la garderie du soir ?</w:t>
      </w:r>
    </w:p>
    <w:p w:rsidR="00D16381" w:rsidRDefault="00D16381" w:rsidP="00D16381">
      <w:pPr>
        <w:widowControl/>
        <w:suppressAutoHyphens w:val="0"/>
        <w:autoSpaceDN/>
        <w:ind w:left="720"/>
        <w:textAlignment w:val="center"/>
        <w:rPr>
          <w:rFonts w:eastAsia="Times New Roman"/>
        </w:rPr>
      </w:pPr>
    </w:p>
    <w:p w:rsidR="00D16381" w:rsidRPr="00D16381" w:rsidRDefault="00D16381" w:rsidP="00D16381">
      <w:pPr>
        <w:ind w:left="540"/>
        <w:rPr>
          <w:rFonts w:ascii="Times New Roman" w:eastAsiaTheme="minorHAnsi" w:hAnsi="Times New Roman" w:cs="Times New Roman"/>
        </w:rPr>
      </w:pPr>
      <w:r w:rsidRPr="00D16381">
        <w:rPr>
          <w:rFonts w:ascii="Times New Roman" w:hAnsi="Times New Roman" w:cs="Times New Roman"/>
        </w:rPr>
        <w:t xml:space="preserve">Non aucun dispositif d'accompagnement particulier n'est prévu </w:t>
      </w:r>
      <w:r>
        <w:rPr>
          <w:rFonts w:ascii="Times New Roman" w:hAnsi="Times New Roman" w:cs="Times New Roman"/>
        </w:rPr>
        <w:t xml:space="preserve">par la </w:t>
      </w:r>
      <w:proofErr w:type="spellStart"/>
      <w:r>
        <w:rPr>
          <w:rFonts w:ascii="Times New Roman" w:hAnsi="Times New Roman" w:cs="Times New Roman"/>
        </w:rPr>
        <w:t>mairie</w:t>
      </w:r>
      <w:r w:rsidRPr="00D16381">
        <w:rPr>
          <w:rFonts w:ascii="Times New Roman" w:hAnsi="Times New Roman" w:cs="Times New Roman"/>
        </w:rPr>
        <w:t>au-delà</w:t>
      </w:r>
      <w:proofErr w:type="spellEnd"/>
      <w:r w:rsidRPr="00D16381">
        <w:rPr>
          <w:rFonts w:ascii="Times New Roman" w:hAnsi="Times New Roman" w:cs="Times New Roman"/>
        </w:rPr>
        <w:t xml:space="preserve"> de la surveillance.</w:t>
      </w:r>
    </w:p>
    <w:p w:rsidR="00D16381" w:rsidRDefault="00D16381" w:rsidP="00D16381">
      <w:pPr>
        <w:ind w:left="540"/>
        <w:rPr>
          <w:rFonts w:ascii="Times New Roman" w:hAnsi="Times New Roman" w:cs="Times New Roman"/>
        </w:rPr>
      </w:pPr>
      <w:r w:rsidRPr="00D16381">
        <w:rPr>
          <w:rFonts w:ascii="Times New Roman" w:hAnsi="Times New Roman" w:cs="Times New Roman"/>
        </w:rPr>
        <w:t>Un accompagnement était réalisé avant COVID, mais reposait sur le volontariat de l'agent en poste</w:t>
      </w:r>
    </w:p>
    <w:p w:rsidR="00D16381" w:rsidRDefault="00D16381" w:rsidP="00D16381">
      <w:pPr>
        <w:ind w:left="540"/>
        <w:rPr>
          <w:rFonts w:ascii="Times New Roman" w:hAnsi="Times New Roman" w:cs="Times New Roman"/>
        </w:rPr>
      </w:pPr>
    </w:p>
    <w:p w:rsidR="00D16381" w:rsidRPr="00D16381" w:rsidRDefault="00D16381" w:rsidP="00D16381">
      <w:pPr>
        <w:widowControl/>
        <w:numPr>
          <w:ilvl w:val="0"/>
          <w:numId w:val="22"/>
        </w:numPr>
        <w:suppressAutoHyphens w:val="0"/>
        <w:autoSpaceDN/>
        <w:textAlignment w:val="center"/>
        <w:rPr>
          <w:rFonts w:ascii="Calibri" w:eastAsia="Times New Roman" w:hAnsi="Calibri" w:cs="Calibri"/>
          <w:sz w:val="22"/>
          <w:szCs w:val="22"/>
        </w:rPr>
      </w:pPr>
      <w:r>
        <w:rPr>
          <w:rFonts w:ascii="Times New Roman" w:eastAsia="Times New Roman" w:hAnsi="Times New Roman" w:cs="Times New Roman"/>
        </w:rPr>
        <w:t xml:space="preserve">Le </w:t>
      </w:r>
      <w:proofErr w:type="spellStart"/>
      <w:r>
        <w:rPr>
          <w:rFonts w:ascii="Times New Roman" w:eastAsia="Times New Roman" w:hAnsi="Times New Roman" w:cs="Times New Roman"/>
        </w:rPr>
        <w:t>vélux</w:t>
      </w:r>
      <w:proofErr w:type="spellEnd"/>
      <w:r>
        <w:rPr>
          <w:rFonts w:ascii="Times New Roman" w:eastAsia="Times New Roman" w:hAnsi="Times New Roman" w:cs="Times New Roman"/>
        </w:rPr>
        <w:t xml:space="preserve"> dans les toilettes des filles </w:t>
      </w:r>
      <w:proofErr w:type="spellStart"/>
      <w:r>
        <w:rPr>
          <w:rFonts w:ascii="Times New Roman" w:eastAsia="Times New Roman" w:hAnsi="Times New Roman" w:cs="Times New Roman"/>
        </w:rPr>
        <w:t>a-t-il</w:t>
      </w:r>
      <w:proofErr w:type="spellEnd"/>
      <w:r>
        <w:rPr>
          <w:rFonts w:ascii="Times New Roman" w:eastAsia="Times New Roman" w:hAnsi="Times New Roman" w:cs="Times New Roman"/>
        </w:rPr>
        <w:t xml:space="preserve"> été opacifié afin de pré</w:t>
      </w:r>
      <w:r>
        <w:rPr>
          <w:rFonts w:ascii="Times New Roman" w:eastAsia="Times New Roman" w:hAnsi="Times New Roman" w:cs="Times New Roman"/>
        </w:rPr>
        <w:t>server l'intimité de celles-ci ?</w:t>
      </w:r>
    </w:p>
    <w:p w:rsidR="00D16381" w:rsidRDefault="00D16381" w:rsidP="00D16381">
      <w:pPr>
        <w:widowControl/>
        <w:suppressAutoHyphens w:val="0"/>
        <w:autoSpaceDN/>
        <w:ind w:left="720"/>
        <w:textAlignment w:val="center"/>
        <w:rPr>
          <w:rFonts w:ascii="Calibri" w:eastAsia="Times New Roman" w:hAnsi="Calibri" w:cs="Calibri"/>
          <w:sz w:val="22"/>
          <w:szCs w:val="22"/>
        </w:rPr>
      </w:pPr>
    </w:p>
    <w:p w:rsidR="00D16381" w:rsidRPr="00D16381" w:rsidRDefault="00D16381" w:rsidP="00D16381">
      <w:pPr>
        <w:ind w:left="540"/>
        <w:rPr>
          <w:rFonts w:ascii="Times New Roman" w:eastAsiaTheme="minorHAnsi" w:hAnsi="Times New Roman" w:cs="Times New Roman"/>
          <w:color w:val="000000" w:themeColor="text1"/>
        </w:rPr>
      </w:pPr>
      <w:r w:rsidRPr="00D16381">
        <w:rPr>
          <w:rFonts w:ascii="Times New Roman" w:hAnsi="Times New Roman" w:cs="Times New Roman"/>
          <w:color w:val="000000" w:themeColor="text1"/>
        </w:rPr>
        <w:t>Oui, la pose du film a été réalisé il y a près d'un an.</w:t>
      </w:r>
    </w:p>
    <w:p w:rsidR="00D16381" w:rsidRDefault="00D16381" w:rsidP="00D16381">
      <w:pPr>
        <w:ind w:left="540"/>
        <w:rPr>
          <w:rFonts w:ascii="Times New Roman" w:hAnsi="Times New Roman" w:cs="Times New Roman"/>
        </w:rPr>
      </w:pPr>
      <w:r>
        <w:rPr>
          <w:rFonts w:ascii="Times New Roman" w:hAnsi="Times New Roman" w:cs="Times New Roman"/>
        </w:rPr>
        <w:t> </w:t>
      </w:r>
    </w:p>
    <w:p w:rsidR="00D16381" w:rsidRPr="00D16381" w:rsidRDefault="00D16381" w:rsidP="00D16381">
      <w:pPr>
        <w:widowControl/>
        <w:numPr>
          <w:ilvl w:val="0"/>
          <w:numId w:val="23"/>
        </w:numPr>
        <w:suppressAutoHyphens w:val="0"/>
        <w:autoSpaceDN/>
        <w:textAlignment w:val="center"/>
        <w:rPr>
          <w:rFonts w:ascii="Calibri" w:eastAsia="Times New Roman" w:hAnsi="Calibri" w:cs="Calibri"/>
          <w:sz w:val="22"/>
          <w:szCs w:val="22"/>
        </w:rPr>
      </w:pPr>
      <w:r>
        <w:rPr>
          <w:rFonts w:ascii="Times New Roman" w:eastAsia="Times New Roman" w:hAnsi="Times New Roman" w:cs="Times New Roman"/>
        </w:rPr>
        <w:t>Le projet de végétalisation de la cour devait reprendre au second semestre de l'année suite diagnostique du pays de St Malo, avez-vous un état de l'avancement ?</w:t>
      </w:r>
    </w:p>
    <w:p w:rsidR="00D16381" w:rsidRDefault="00D16381" w:rsidP="00D16381">
      <w:pPr>
        <w:widowControl/>
        <w:suppressAutoHyphens w:val="0"/>
        <w:autoSpaceDN/>
        <w:ind w:left="720"/>
        <w:textAlignment w:val="center"/>
        <w:rPr>
          <w:rFonts w:ascii="Calibri" w:eastAsia="Times New Roman" w:hAnsi="Calibri" w:cs="Calibri"/>
          <w:sz w:val="22"/>
          <w:szCs w:val="22"/>
        </w:rPr>
      </w:pPr>
    </w:p>
    <w:p w:rsidR="00D16381" w:rsidRPr="00D16381" w:rsidRDefault="00D16381" w:rsidP="00D16381">
      <w:pPr>
        <w:ind w:left="540"/>
        <w:rPr>
          <w:rFonts w:ascii="Times New Roman" w:eastAsiaTheme="minorHAnsi" w:hAnsi="Times New Roman" w:cs="Times New Roman"/>
          <w:color w:val="000000" w:themeColor="text1"/>
        </w:rPr>
      </w:pPr>
      <w:r w:rsidRPr="00D16381">
        <w:rPr>
          <w:rFonts w:ascii="Times New Roman" w:hAnsi="Times New Roman" w:cs="Times New Roman"/>
          <w:color w:val="000000" w:themeColor="text1"/>
        </w:rPr>
        <w:t>La Commission affaires scolaires se réunit le mardi 21/11 afin de cadrer le projet. Une réunion de lancement devrait être programmer en décembre.</w:t>
      </w:r>
    </w:p>
    <w:p w:rsidR="00D16381" w:rsidRPr="00D16381" w:rsidRDefault="00D16381" w:rsidP="00D16381">
      <w:pPr>
        <w:ind w:left="540"/>
        <w:rPr>
          <w:rFonts w:ascii="Times New Roman" w:hAnsi="Times New Roman" w:cs="Times New Roman"/>
          <w:color w:val="000000" w:themeColor="text1"/>
        </w:rPr>
      </w:pPr>
      <w:r w:rsidRPr="00D16381">
        <w:rPr>
          <w:rFonts w:ascii="Times New Roman" w:hAnsi="Times New Roman" w:cs="Times New Roman"/>
          <w:color w:val="000000" w:themeColor="text1"/>
        </w:rPr>
        <w:t xml:space="preserve">Parents volontaires : Mélanie METAYER / Angélique POSNIC / Emilie CHEVROLAT </w:t>
      </w:r>
    </w:p>
    <w:p w:rsidR="00D16381" w:rsidRPr="00D16381" w:rsidRDefault="00D16381" w:rsidP="00D16381">
      <w:pPr>
        <w:ind w:left="540"/>
        <w:rPr>
          <w:rFonts w:ascii="Times New Roman" w:hAnsi="Times New Roman" w:cs="Times New Roman"/>
          <w:color w:val="000000" w:themeColor="text1"/>
        </w:rPr>
      </w:pPr>
      <w:r w:rsidRPr="00D16381">
        <w:rPr>
          <w:rFonts w:ascii="Times New Roman" w:hAnsi="Times New Roman" w:cs="Times New Roman"/>
          <w:color w:val="000000" w:themeColor="text1"/>
        </w:rPr>
        <w:t>Enseignants volontaires : Béatrice HATRIVAL / Pierre CHAPA</w:t>
      </w:r>
    </w:p>
    <w:p w:rsidR="00D16381" w:rsidRPr="00D16381" w:rsidRDefault="00D16381" w:rsidP="00D16381">
      <w:pPr>
        <w:ind w:left="540"/>
        <w:rPr>
          <w:rFonts w:ascii="Times New Roman" w:hAnsi="Times New Roman" w:cs="Times New Roman"/>
          <w:color w:val="000000" w:themeColor="text1"/>
        </w:rPr>
      </w:pPr>
      <w:r w:rsidRPr="00D16381">
        <w:rPr>
          <w:rFonts w:ascii="Times New Roman" w:hAnsi="Times New Roman" w:cs="Times New Roman"/>
          <w:color w:val="000000" w:themeColor="text1"/>
        </w:rPr>
        <w:t>Pour information une réunion de la commission affaires scolaires sur le volet "restaurant scolaire" sera organisée en décembre</w:t>
      </w:r>
    </w:p>
    <w:p w:rsidR="00D16381" w:rsidRPr="00D16381" w:rsidRDefault="00D16381" w:rsidP="00D16381">
      <w:pPr>
        <w:ind w:left="540"/>
        <w:rPr>
          <w:rFonts w:ascii="Times New Roman" w:hAnsi="Times New Roman" w:cs="Times New Roman"/>
          <w:color w:val="000000" w:themeColor="text1"/>
        </w:rPr>
      </w:pPr>
      <w:r w:rsidRPr="00D16381">
        <w:rPr>
          <w:rFonts w:ascii="Times New Roman" w:hAnsi="Times New Roman" w:cs="Times New Roman"/>
          <w:color w:val="000000" w:themeColor="text1"/>
        </w:rPr>
        <w:t>Parents volontaires</w:t>
      </w:r>
      <w:proofErr w:type="gramStart"/>
      <w:r w:rsidRPr="00D16381">
        <w:rPr>
          <w:rFonts w:ascii="Times New Roman" w:hAnsi="Times New Roman" w:cs="Times New Roman"/>
          <w:color w:val="000000" w:themeColor="text1"/>
        </w:rPr>
        <w:t xml:space="preserve"> :Carole</w:t>
      </w:r>
      <w:proofErr w:type="gramEnd"/>
      <w:r w:rsidRPr="00D16381">
        <w:rPr>
          <w:rFonts w:ascii="Times New Roman" w:hAnsi="Times New Roman" w:cs="Times New Roman"/>
          <w:color w:val="000000" w:themeColor="text1"/>
        </w:rPr>
        <w:t xml:space="preserve"> DUBOIS / Baptiste CROIZER</w:t>
      </w:r>
    </w:p>
    <w:p w:rsidR="00D16381" w:rsidRDefault="00D16381" w:rsidP="00D16381">
      <w:pPr>
        <w:ind w:left="540"/>
        <w:rPr>
          <w:rFonts w:ascii="Times New Roman" w:hAnsi="Times New Roman" w:cs="Times New Roman"/>
        </w:rPr>
      </w:pPr>
      <w:r>
        <w:rPr>
          <w:rFonts w:ascii="Times New Roman" w:hAnsi="Times New Roman" w:cs="Times New Roman"/>
        </w:rPr>
        <w:t> </w:t>
      </w:r>
    </w:p>
    <w:p w:rsidR="00D16381" w:rsidRPr="00D16381" w:rsidRDefault="00D16381" w:rsidP="00D16381">
      <w:pPr>
        <w:widowControl/>
        <w:numPr>
          <w:ilvl w:val="0"/>
          <w:numId w:val="24"/>
        </w:numPr>
        <w:suppressAutoHyphens w:val="0"/>
        <w:autoSpaceDN/>
        <w:textAlignment w:val="center"/>
        <w:rPr>
          <w:rFonts w:ascii="Calibri" w:eastAsia="Times New Roman" w:hAnsi="Calibri" w:cs="Calibri"/>
          <w:sz w:val="22"/>
          <w:szCs w:val="22"/>
        </w:rPr>
      </w:pPr>
      <w:r>
        <w:rPr>
          <w:rFonts w:ascii="Times New Roman" w:eastAsia="Times New Roman" w:hAnsi="Times New Roman" w:cs="Times New Roman"/>
        </w:rPr>
        <w:t xml:space="preserve">La sécurité autour de l'école notamment lors de la rentrée et de la sortie des enfants n'est pas optimale. La mairie pense-t-elle faire quelque chose pour améliorer la signalisation de cette </w:t>
      </w:r>
      <w:proofErr w:type="gramStart"/>
      <w:r>
        <w:rPr>
          <w:rFonts w:ascii="Times New Roman" w:eastAsia="Times New Roman" w:hAnsi="Times New Roman" w:cs="Times New Roman"/>
        </w:rPr>
        <w:t>zone?</w:t>
      </w:r>
      <w:proofErr w:type="gramEnd"/>
      <w:r>
        <w:rPr>
          <w:rFonts w:ascii="Times New Roman" w:eastAsia="Times New Roman" w:hAnsi="Times New Roman" w:cs="Times New Roman"/>
        </w:rPr>
        <w:t xml:space="preserve"> Des incivilités ainsi que des situations dangereuses se produisent encore trop souven</w:t>
      </w:r>
      <w:r w:rsidRPr="00D16381">
        <w:rPr>
          <w:rFonts w:ascii="Times New Roman" w:eastAsia="Times New Roman" w:hAnsi="Times New Roman" w:cs="Times New Roman"/>
        </w:rPr>
        <w:t>t.</w:t>
      </w:r>
    </w:p>
    <w:p w:rsidR="00D16381" w:rsidRPr="00D16381" w:rsidRDefault="00D16381" w:rsidP="00D16381">
      <w:pPr>
        <w:widowControl/>
        <w:suppressAutoHyphens w:val="0"/>
        <w:autoSpaceDN/>
        <w:ind w:left="720"/>
        <w:textAlignment w:val="center"/>
        <w:rPr>
          <w:rFonts w:ascii="Calibri" w:eastAsia="Times New Roman" w:hAnsi="Calibri" w:cs="Calibri"/>
          <w:sz w:val="22"/>
          <w:szCs w:val="22"/>
        </w:rPr>
      </w:pPr>
    </w:p>
    <w:p w:rsidR="00D16381" w:rsidRPr="00D16381" w:rsidRDefault="00D16381" w:rsidP="00D16381">
      <w:pPr>
        <w:ind w:left="540"/>
        <w:rPr>
          <w:rFonts w:ascii="Times New Roman" w:eastAsiaTheme="minorHAnsi" w:hAnsi="Times New Roman" w:cs="Times New Roman"/>
          <w:color w:val="000000" w:themeColor="text1"/>
        </w:rPr>
      </w:pPr>
      <w:r w:rsidRPr="00D16381">
        <w:rPr>
          <w:rFonts w:ascii="Times New Roman" w:hAnsi="Times New Roman" w:cs="Times New Roman"/>
          <w:color w:val="000000" w:themeColor="text1"/>
        </w:rPr>
        <w:t>La signalisation de la Zone 30 peut effectivement être insuffisante, notamment de nuit. La question de l'éclairage des passages piétons en chaussée et/ou d'un signalement lumineux de la zone 30 avait été évoquée mais restait problématique en terme de mise en œuvre coté voierie.</w:t>
      </w:r>
    </w:p>
    <w:p w:rsidR="00D16381" w:rsidRPr="00D16381" w:rsidRDefault="00D16381" w:rsidP="00D16381">
      <w:pPr>
        <w:ind w:left="540"/>
        <w:rPr>
          <w:rFonts w:ascii="Times New Roman" w:hAnsi="Times New Roman" w:cs="Times New Roman"/>
          <w:color w:val="000000" w:themeColor="text1"/>
        </w:rPr>
      </w:pPr>
      <w:r w:rsidRPr="00D16381">
        <w:rPr>
          <w:rFonts w:ascii="Times New Roman" w:hAnsi="Times New Roman" w:cs="Times New Roman"/>
          <w:color w:val="000000" w:themeColor="text1"/>
        </w:rPr>
        <w:t>Suite à donner :</w:t>
      </w:r>
    </w:p>
    <w:p w:rsidR="00D16381" w:rsidRPr="00D16381" w:rsidRDefault="00D16381" w:rsidP="00D16381">
      <w:pPr>
        <w:widowControl/>
        <w:numPr>
          <w:ilvl w:val="0"/>
          <w:numId w:val="25"/>
        </w:numPr>
        <w:suppressAutoHyphens w:val="0"/>
        <w:autoSpaceDN/>
        <w:textAlignment w:val="center"/>
        <w:rPr>
          <w:rFonts w:ascii="Calibri" w:eastAsia="Times New Roman" w:hAnsi="Calibri" w:cs="Calibri"/>
          <w:color w:val="000000" w:themeColor="text1"/>
          <w:sz w:val="22"/>
          <w:szCs w:val="22"/>
        </w:rPr>
      </w:pPr>
      <w:r w:rsidRPr="00D16381">
        <w:rPr>
          <w:rFonts w:ascii="Times New Roman" w:eastAsia="Times New Roman" w:hAnsi="Times New Roman" w:cs="Times New Roman"/>
          <w:color w:val="000000" w:themeColor="text1"/>
        </w:rPr>
        <w:t xml:space="preserve">Solliciter l'intervention ponctuelle de la gendarmerie pour inciter au respect des limitations </w:t>
      </w:r>
    </w:p>
    <w:p w:rsidR="00D16381" w:rsidRPr="00D16381" w:rsidRDefault="00D16381" w:rsidP="00D16381">
      <w:pPr>
        <w:widowControl/>
        <w:numPr>
          <w:ilvl w:val="0"/>
          <w:numId w:val="25"/>
        </w:numPr>
        <w:suppressAutoHyphens w:val="0"/>
        <w:autoSpaceDN/>
        <w:textAlignment w:val="center"/>
        <w:rPr>
          <w:rFonts w:eastAsia="Times New Roman"/>
          <w:color w:val="000000" w:themeColor="text1"/>
        </w:rPr>
      </w:pPr>
      <w:r w:rsidRPr="00D16381">
        <w:rPr>
          <w:rFonts w:ascii="Times New Roman" w:eastAsia="Times New Roman" w:hAnsi="Times New Roman" w:cs="Times New Roman"/>
          <w:color w:val="000000" w:themeColor="text1"/>
        </w:rPr>
        <w:t>Refaire une communication sur la zone 30, dont une dédiée via l'école.</w:t>
      </w:r>
    </w:p>
    <w:p w:rsidR="00D16381" w:rsidRPr="00D16381" w:rsidRDefault="00D16381" w:rsidP="00D16381">
      <w:pPr>
        <w:widowControl/>
        <w:numPr>
          <w:ilvl w:val="0"/>
          <w:numId w:val="25"/>
        </w:numPr>
        <w:suppressAutoHyphens w:val="0"/>
        <w:autoSpaceDN/>
        <w:textAlignment w:val="center"/>
        <w:rPr>
          <w:rFonts w:eastAsia="Times New Roman"/>
          <w:color w:val="000000" w:themeColor="text1"/>
        </w:rPr>
      </w:pPr>
      <w:r w:rsidRPr="00D16381">
        <w:rPr>
          <w:rFonts w:ascii="Times New Roman" w:eastAsia="Times New Roman" w:hAnsi="Times New Roman" w:cs="Times New Roman"/>
          <w:color w:val="000000" w:themeColor="text1"/>
        </w:rPr>
        <w:t>Refaire le point en interne Mairie sur l'amélioration de la signalétique</w:t>
      </w:r>
    </w:p>
    <w:p w:rsidR="00B37B67" w:rsidRPr="00752629" w:rsidRDefault="00B37B67" w:rsidP="008B0391">
      <w:pPr>
        <w:jc w:val="both"/>
        <w:rPr>
          <w:rFonts w:ascii="Times New Roman" w:hAnsi="Times New Roman" w:cs="Times New Roman"/>
        </w:rPr>
      </w:pPr>
    </w:p>
    <w:p w:rsidR="008C5149" w:rsidRPr="00752629" w:rsidRDefault="008C5149" w:rsidP="008B0391">
      <w:pPr>
        <w:pStyle w:val="Standard"/>
        <w:jc w:val="both"/>
        <w:rPr>
          <w:u w:val="single"/>
        </w:rPr>
      </w:pPr>
      <w:r w:rsidRPr="00752629">
        <w:rPr>
          <w:u w:val="single"/>
        </w:rPr>
        <w:t>- Prochain conseil d’école :</w:t>
      </w:r>
    </w:p>
    <w:p w:rsidR="008C5149" w:rsidRPr="00752629" w:rsidRDefault="008C5149" w:rsidP="008B0391">
      <w:pPr>
        <w:pStyle w:val="Standard"/>
        <w:jc w:val="both"/>
        <w:rPr>
          <w:u w:val="single"/>
        </w:rPr>
      </w:pPr>
    </w:p>
    <w:p w:rsidR="00F31448" w:rsidRPr="00752629" w:rsidRDefault="00F72B23" w:rsidP="008B0391">
      <w:pPr>
        <w:pStyle w:val="Standard"/>
        <w:jc w:val="both"/>
      </w:pPr>
      <w:r>
        <w:t xml:space="preserve">Il aura lieu le </w:t>
      </w:r>
      <w:r w:rsidR="00D16381">
        <w:t>lundi 5</w:t>
      </w:r>
      <w:r w:rsidR="008C5149" w:rsidRPr="00752629">
        <w:t xml:space="preserve"> février </w:t>
      </w:r>
      <w:r w:rsidR="00242D7A">
        <w:t>2024</w:t>
      </w:r>
      <w:r w:rsidR="004D0199">
        <w:t xml:space="preserve"> </w:t>
      </w:r>
      <w:r w:rsidR="008C5149" w:rsidRPr="00752629">
        <w:t>à 18h30 dans la salle du conseil municipal</w:t>
      </w:r>
      <w:r w:rsidR="008B0391" w:rsidRPr="00752629">
        <w:t>.</w:t>
      </w:r>
    </w:p>
    <w:sectPr w:rsidR="00F31448" w:rsidRPr="00752629" w:rsidSect="006E7648">
      <w:type w:val="continuous"/>
      <w:pgSz w:w="11906" w:h="16838"/>
      <w:pgMar w:top="340" w:right="340" w:bottom="340" w:left="3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660" w:rsidRDefault="00284660">
      <w:r>
        <w:separator/>
      </w:r>
    </w:p>
  </w:endnote>
  <w:endnote w:type="continuationSeparator" w:id="0">
    <w:p w:rsidR="00284660" w:rsidRDefault="0028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729566"/>
      <w:docPartObj>
        <w:docPartGallery w:val="Page Numbers (Bottom of Page)"/>
        <w:docPartUnique/>
      </w:docPartObj>
    </w:sdtPr>
    <w:sdtEndPr/>
    <w:sdtContent>
      <w:p w:rsidR="00C11036" w:rsidRDefault="00C11036">
        <w:pPr>
          <w:pStyle w:val="Pieddepage"/>
          <w:jc w:val="right"/>
        </w:pPr>
        <w:r>
          <w:fldChar w:fldCharType="begin"/>
        </w:r>
        <w:r>
          <w:instrText>PAGE   \* MERGEFORMAT</w:instrText>
        </w:r>
        <w:r>
          <w:fldChar w:fldCharType="separate"/>
        </w:r>
        <w:r w:rsidR="006E7648">
          <w:rPr>
            <w:noProof/>
          </w:rPr>
          <w:t>4</w:t>
        </w:r>
        <w:r>
          <w:fldChar w:fldCharType="end"/>
        </w:r>
      </w:p>
    </w:sdtContent>
  </w:sdt>
  <w:p w:rsidR="00C11036" w:rsidRDefault="00C1103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660" w:rsidRDefault="00284660">
      <w:r>
        <w:rPr>
          <w:color w:val="000000"/>
        </w:rPr>
        <w:separator/>
      </w:r>
    </w:p>
  </w:footnote>
  <w:footnote w:type="continuationSeparator" w:id="0">
    <w:p w:rsidR="00284660" w:rsidRDefault="002846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15B3F"/>
    <w:multiLevelType w:val="multilevel"/>
    <w:tmpl w:val="9E68845C"/>
    <w:styleLink w:val="WW8Num1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35F672E"/>
    <w:multiLevelType w:val="multilevel"/>
    <w:tmpl w:val="43D4B0A4"/>
    <w:styleLink w:val="WW8Num14"/>
    <w:lvl w:ilvl="0">
      <w:numFmt w:val="bullet"/>
      <w:lvlText w:val=""/>
      <w:lvlJc w:val="left"/>
      <w:pPr>
        <w:ind w:left="720" w:hanging="360"/>
      </w:pPr>
      <w:rPr>
        <w:rFonts w:ascii="Wingdings" w:eastAsia="Times New Roman" w:hAnsi="Wingding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17E142FA"/>
    <w:multiLevelType w:val="multilevel"/>
    <w:tmpl w:val="5598FEC0"/>
    <w:styleLink w:val="WW8Num7"/>
    <w:lvl w:ilvl="0">
      <w:numFmt w:val="bullet"/>
      <w:lvlText w:val="-"/>
      <w:lvlJc w:val="left"/>
      <w:pPr>
        <w:ind w:left="720" w:hanging="360"/>
      </w:pPr>
      <w:rPr>
        <w:rFonts w:ascii="Comic Sans MS" w:eastAsia="Times New Roman" w:hAnsi="Comic Sans M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1D5B6317"/>
    <w:multiLevelType w:val="multilevel"/>
    <w:tmpl w:val="54A6F890"/>
    <w:styleLink w:val="WW8Num6"/>
    <w:lvl w:ilvl="0">
      <w:numFmt w:val="bullet"/>
      <w:lvlText w:val="-"/>
      <w:lvlJc w:val="left"/>
      <w:pPr>
        <w:ind w:left="720" w:hanging="360"/>
      </w:pPr>
      <w:rPr>
        <w:rFonts w:ascii="Comic Sans MS" w:eastAsia="Times New Roman" w:hAnsi="Comic Sans MS" w:cs="Times New Roman"/>
      </w:rPr>
    </w:lvl>
    <w:lvl w:ilvl="1">
      <w:numFmt w:val="bullet"/>
      <w:lvlText w:val=""/>
      <w:lvlJc w:val="left"/>
      <w:rPr>
        <w:rFonts w:ascii="Wingdings" w:hAnsi="Wingdings" w:cs="Wingdings"/>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
      <w:lvlJc w:val="left"/>
      <w:pPr>
        <w:ind w:left="3240" w:firstLine="0"/>
      </w:pPr>
      <w:rPr>
        <w:rFonts w:ascii="Wingdings" w:hAnsi="Wingdings" w:cs="Wingding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229E3CFF"/>
    <w:multiLevelType w:val="multilevel"/>
    <w:tmpl w:val="90685C00"/>
    <w:styleLink w:val="WW8Num11"/>
    <w:lvl w:ilvl="0">
      <w:numFmt w:val="bullet"/>
      <w:lvlText w:val=""/>
      <w:lvlJc w:val="left"/>
      <w:pPr>
        <w:ind w:left="708" w:firstLine="0"/>
      </w:pPr>
      <w:rPr>
        <w:rFonts w:ascii="Wingdings" w:hAnsi="Wingdings" w:cs="Wingdings"/>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cs="Wingdings"/>
      </w:rPr>
    </w:lvl>
    <w:lvl w:ilvl="3">
      <w:numFmt w:val="bullet"/>
      <w:lvlText w:val=""/>
      <w:lvlJc w:val="left"/>
      <w:pPr>
        <w:ind w:left="3588" w:hanging="360"/>
      </w:pPr>
      <w:rPr>
        <w:rFonts w:ascii="Symbol" w:hAnsi="Symbol" w:cs="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cs="Wingdings"/>
      </w:rPr>
    </w:lvl>
    <w:lvl w:ilvl="6">
      <w:numFmt w:val="bullet"/>
      <w:lvlText w:val=""/>
      <w:lvlJc w:val="left"/>
      <w:pPr>
        <w:ind w:left="5748" w:hanging="360"/>
      </w:pPr>
      <w:rPr>
        <w:rFonts w:ascii="Symbol" w:hAnsi="Symbol" w:cs="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cs="Wingdings"/>
      </w:rPr>
    </w:lvl>
  </w:abstractNum>
  <w:abstractNum w:abstractNumId="5" w15:restartNumberingAfterBreak="0">
    <w:nsid w:val="27F225A6"/>
    <w:multiLevelType w:val="multilevel"/>
    <w:tmpl w:val="352ADB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4B6851"/>
    <w:multiLevelType w:val="multilevel"/>
    <w:tmpl w:val="82FED4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FE564DD"/>
    <w:multiLevelType w:val="multilevel"/>
    <w:tmpl w:val="622A4AF6"/>
    <w:styleLink w:val="WW8Num9"/>
    <w:lvl w:ilvl="0">
      <w:numFmt w:val="bullet"/>
      <w:lvlText w:val="-"/>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44622C19"/>
    <w:multiLevelType w:val="multilevel"/>
    <w:tmpl w:val="1108BBB6"/>
    <w:styleLink w:val="WW8Num2"/>
    <w:lvl w:ilvl="0">
      <w:numFmt w:val="bullet"/>
      <w:lvlText w:val=""/>
      <w:lvlJc w:val="left"/>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4ECB0CF2"/>
    <w:multiLevelType w:val="multilevel"/>
    <w:tmpl w:val="A1EEC7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99902EE"/>
    <w:multiLevelType w:val="multilevel"/>
    <w:tmpl w:val="07B4C342"/>
    <w:styleLink w:val="WW8Num5"/>
    <w:lvl w:ilvl="0">
      <w:numFmt w:val="bullet"/>
      <w:lvlText w:val="-"/>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5A3C7A5B"/>
    <w:multiLevelType w:val="multilevel"/>
    <w:tmpl w:val="A2B0E2F0"/>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AD15BD7"/>
    <w:multiLevelType w:val="multilevel"/>
    <w:tmpl w:val="001A5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B656E52"/>
    <w:multiLevelType w:val="hybridMultilevel"/>
    <w:tmpl w:val="C610E8D6"/>
    <w:lvl w:ilvl="0" w:tplc="490A95A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1800D7"/>
    <w:multiLevelType w:val="multilevel"/>
    <w:tmpl w:val="EF46FD86"/>
    <w:styleLink w:val="WW8Num8"/>
    <w:lvl w:ilvl="0">
      <w:numFmt w:val="bullet"/>
      <w:lvlText w:val="-"/>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6A6D342B"/>
    <w:multiLevelType w:val="multilevel"/>
    <w:tmpl w:val="1988B484"/>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57A1527"/>
    <w:multiLevelType w:val="multilevel"/>
    <w:tmpl w:val="6C44CEBA"/>
    <w:styleLink w:val="WW8Num16"/>
    <w:lvl w:ilvl="0">
      <w:start w:val="1"/>
      <w:numFmt w:val="decimal"/>
      <w:lvlText w:val="%1."/>
      <w:lvlJc w:val="left"/>
      <w:pPr>
        <w:ind w:left="720" w:hanging="360"/>
      </w:pPr>
      <w:rPr>
        <w:rFonts w:ascii="Calibri" w:hAnsi="Calibri" w:cs="Calibri"/>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6D76D12"/>
    <w:multiLevelType w:val="multilevel"/>
    <w:tmpl w:val="3DA0B0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9CD79D8"/>
    <w:multiLevelType w:val="multilevel"/>
    <w:tmpl w:val="3800BFF6"/>
    <w:styleLink w:val="WW8Num12"/>
    <w:lvl w:ilvl="0">
      <w:numFmt w:val="bullet"/>
      <w:lvlText w:val="-"/>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7A0F690F"/>
    <w:multiLevelType w:val="multilevel"/>
    <w:tmpl w:val="5A726330"/>
    <w:styleLink w:val="WW8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E56C03"/>
    <w:multiLevelType w:val="multilevel"/>
    <w:tmpl w:val="EA3E0472"/>
    <w:styleLink w:val="WW8Num15"/>
    <w:lvl w:ilvl="0">
      <w:numFmt w:val="bullet"/>
      <w:lvlText w:val=""/>
      <w:lvlJc w:val="left"/>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7D836BC9"/>
    <w:multiLevelType w:val="multilevel"/>
    <w:tmpl w:val="AE5EEB66"/>
    <w:styleLink w:val="WW8Num1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 w15:restartNumberingAfterBreak="0">
    <w:nsid w:val="7DD81ACE"/>
    <w:multiLevelType w:val="multilevel"/>
    <w:tmpl w:val="FB742C6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abstractNumId w:val="19"/>
  </w:num>
  <w:num w:numId="2">
    <w:abstractNumId w:val="8"/>
  </w:num>
  <w:num w:numId="3">
    <w:abstractNumId w:val="15"/>
  </w:num>
  <w:num w:numId="4">
    <w:abstractNumId w:val="11"/>
  </w:num>
  <w:num w:numId="5">
    <w:abstractNumId w:val="10"/>
  </w:num>
  <w:num w:numId="6">
    <w:abstractNumId w:val="3"/>
  </w:num>
  <w:num w:numId="7">
    <w:abstractNumId w:val="2"/>
  </w:num>
  <w:num w:numId="8">
    <w:abstractNumId w:val="14"/>
  </w:num>
  <w:num w:numId="9">
    <w:abstractNumId w:val="7"/>
  </w:num>
  <w:num w:numId="10">
    <w:abstractNumId w:val="0"/>
  </w:num>
  <w:num w:numId="11">
    <w:abstractNumId w:val="4"/>
  </w:num>
  <w:num w:numId="12">
    <w:abstractNumId w:val="18"/>
  </w:num>
  <w:num w:numId="13">
    <w:abstractNumId w:val="21"/>
  </w:num>
  <w:num w:numId="14">
    <w:abstractNumId w:val="1"/>
  </w:num>
  <w:num w:numId="15">
    <w:abstractNumId w:val="20"/>
  </w:num>
  <w:num w:numId="16">
    <w:abstractNumId w:val="16"/>
  </w:num>
  <w:num w:numId="17">
    <w:abstractNumId w:val="16"/>
    <w:lvlOverride w:ilvl="0">
      <w:startOverride w:val="1"/>
    </w:lvlOverride>
  </w:num>
  <w:num w:numId="18">
    <w:abstractNumId w:val="10"/>
  </w:num>
  <w:num w:numId="19">
    <w:abstractNumId w:val="13"/>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448"/>
    <w:rsid w:val="00011356"/>
    <w:rsid w:val="00023F04"/>
    <w:rsid w:val="000377DF"/>
    <w:rsid w:val="000662CE"/>
    <w:rsid w:val="000A27F8"/>
    <w:rsid w:val="000B517E"/>
    <w:rsid w:val="000B54D3"/>
    <w:rsid w:val="000C4692"/>
    <w:rsid w:val="000E3BC1"/>
    <w:rsid w:val="000F6408"/>
    <w:rsid w:val="00106560"/>
    <w:rsid w:val="0013134B"/>
    <w:rsid w:val="00152AD6"/>
    <w:rsid w:val="00154F09"/>
    <w:rsid w:val="0018517F"/>
    <w:rsid w:val="00196633"/>
    <w:rsid w:val="001A0FA7"/>
    <w:rsid w:val="001B1229"/>
    <w:rsid w:val="001C72AD"/>
    <w:rsid w:val="00202158"/>
    <w:rsid w:val="00213154"/>
    <w:rsid w:val="00220074"/>
    <w:rsid w:val="00242D7A"/>
    <w:rsid w:val="00253C2B"/>
    <w:rsid w:val="00257672"/>
    <w:rsid w:val="00257F70"/>
    <w:rsid w:val="0027518B"/>
    <w:rsid w:val="00282142"/>
    <w:rsid w:val="00284660"/>
    <w:rsid w:val="002B798C"/>
    <w:rsid w:val="002F64D1"/>
    <w:rsid w:val="00305904"/>
    <w:rsid w:val="00351937"/>
    <w:rsid w:val="00352C77"/>
    <w:rsid w:val="003671EF"/>
    <w:rsid w:val="003955CA"/>
    <w:rsid w:val="003A61DF"/>
    <w:rsid w:val="003C7B23"/>
    <w:rsid w:val="003F53A5"/>
    <w:rsid w:val="004260E1"/>
    <w:rsid w:val="00444F33"/>
    <w:rsid w:val="00457A1F"/>
    <w:rsid w:val="00485349"/>
    <w:rsid w:val="0048711E"/>
    <w:rsid w:val="00487C7C"/>
    <w:rsid w:val="004C3BFC"/>
    <w:rsid w:val="004C56F0"/>
    <w:rsid w:val="004D0199"/>
    <w:rsid w:val="004E1A32"/>
    <w:rsid w:val="004F1DA5"/>
    <w:rsid w:val="00517402"/>
    <w:rsid w:val="0052118D"/>
    <w:rsid w:val="00533ACF"/>
    <w:rsid w:val="00552272"/>
    <w:rsid w:val="00560924"/>
    <w:rsid w:val="005711CF"/>
    <w:rsid w:val="00573297"/>
    <w:rsid w:val="0059430D"/>
    <w:rsid w:val="005C4C3D"/>
    <w:rsid w:val="005F3AEE"/>
    <w:rsid w:val="006230B2"/>
    <w:rsid w:val="00635B5C"/>
    <w:rsid w:val="00660AB2"/>
    <w:rsid w:val="006C1F3D"/>
    <w:rsid w:val="006D4DD8"/>
    <w:rsid w:val="006E4711"/>
    <w:rsid w:val="006E7648"/>
    <w:rsid w:val="007132CC"/>
    <w:rsid w:val="007171B4"/>
    <w:rsid w:val="00723532"/>
    <w:rsid w:val="00752629"/>
    <w:rsid w:val="00753449"/>
    <w:rsid w:val="007617EA"/>
    <w:rsid w:val="00764C98"/>
    <w:rsid w:val="007F408F"/>
    <w:rsid w:val="00800DAB"/>
    <w:rsid w:val="00804B6A"/>
    <w:rsid w:val="00850886"/>
    <w:rsid w:val="008627D6"/>
    <w:rsid w:val="008818BE"/>
    <w:rsid w:val="00895600"/>
    <w:rsid w:val="008B0391"/>
    <w:rsid w:val="008C2CFC"/>
    <w:rsid w:val="008C5149"/>
    <w:rsid w:val="00900530"/>
    <w:rsid w:val="0093207F"/>
    <w:rsid w:val="00975D8E"/>
    <w:rsid w:val="009A08D5"/>
    <w:rsid w:val="009A5A73"/>
    <w:rsid w:val="009B61C7"/>
    <w:rsid w:val="009B645A"/>
    <w:rsid w:val="009B6F89"/>
    <w:rsid w:val="009B70DB"/>
    <w:rsid w:val="009C3584"/>
    <w:rsid w:val="00A028D6"/>
    <w:rsid w:val="00A3473B"/>
    <w:rsid w:val="00A70E49"/>
    <w:rsid w:val="00A95E29"/>
    <w:rsid w:val="00A97378"/>
    <w:rsid w:val="00AA5231"/>
    <w:rsid w:val="00AC1046"/>
    <w:rsid w:val="00AD0B2E"/>
    <w:rsid w:val="00B310EE"/>
    <w:rsid w:val="00B37B67"/>
    <w:rsid w:val="00B63C3E"/>
    <w:rsid w:val="00B7086D"/>
    <w:rsid w:val="00B93F4F"/>
    <w:rsid w:val="00BA50E3"/>
    <w:rsid w:val="00BA5E6A"/>
    <w:rsid w:val="00BC656D"/>
    <w:rsid w:val="00BD3414"/>
    <w:rsid w:val="00BD63DE"/>
    <w:rsid w:val="00BE2EEC"/>
    <w:rsid w:val="00C11036"/>
    <w:rsid w:val="00C16550"/>
    <w:rsid w:val="00C27BDC"/>
    <w:rsid w:val="00C62053"/>
    <w:rsid w:val="00C66FD9"/>
    <w:rsid w:val="00C85CC5"/>
    <w:rsid w:val="00C97695"/>
    <w:rsid w:val="00CA176E"/>
    <w:rsid w:val="00CA6593"/>
    <w:rsid w:val="00CB3B66"/>
    <w:rsid w:val="00CC69E2"/>
    <w:rsid w:val="00CE7B1E"/>
    <w:rsid w:val="00CF2996"/>
    <w:rsid w:val="00D1051C"/>
    <w:rsid w:val="00D16381"/>
    <w:rsid w:val="00D36A42"/>
    <w:rsid w:val="00D666FB"/>
    <w:rsid w:val="00D738C7"/>
    <w:rsid w:val="00D77A0D"/>
    <w:rsid w:val="00DA6B98"/>
    <w:rsid w:val="00E16117"/>
    <w:rsid w:val="00E42273"/>
    <w:rsid w:val="00E721E2"/>
    <w:rsid w:val="00E81886"/>
    <w:rsid w:val="00E92E3E"/>
    <w:rsid w:val="00EA3563"/>
    <w:rsid w:val="00ED48E1"/>
    <w:rsid w:val="00EF1E4D"/>
    <w:rsid w:val="00EF5091"/>
    <w:rsid w:val="00F00B69"/>
    <w:rsid w:val="00F31448"/>
    <w:rsid w:val="00F47B27"/>
    <w:rsid w:val="00F60197"/>
    <w:rsid w:val="00F72B23"/>
    <w:rsid w:val="00FA0E2A"/>
    <w:rsid w:val="00FA2CB3"/>
    <w:rsid w:val="00FB20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74E1E"/>
  <w15:docId w15:val="{03B6BA0B-36A0-456C-BD26-ABBEAC2C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NormalWeb">
    <w:name w:val="Normal (Web)"/>
    <w:basedOn w:val="Standard"/>
    <w:uiPriority w:val="99"/>
    <w:pPr>
      <w:spacing w:before="280" w:after="280"/>
    </w:pPr>
  </w:style>
  <w:style w:type="paragraph" w:styleId="Paragraphedeliste">
    <w:name w:val="List Paragraph"/>
    <w:basedOn w:val="Standard"/>
    <w:pPr>
      <w:ind w:left="708"/>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eastAsia="Wingdings" w:hAnsi="Wingdings" w:cs="Wingdings"/>
    </w:rPr>
  </w:style>
  <w:style w:type="character" w:customStyle="1" w:styleId="WW8Num2z1">
    <w:name w:val="WW8Num2z1"/>
    <w:rPr>
      <w:rFonts w:ascii="Courier New" w:eastAsia="Courier New" w:hAnsi="Courier New" w:cs="Courier New"/>
    </w:rPr>
  </w:style>
  <w:style w:type="character" w:customStyle="1" w:styleId="WW8Num2z3">
    <w:name w:val="WW8Num2z3"/>
    <w:rPr>
      <w:rFonts w:ascii="Symbol" w:eastAsia="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Times New Roman" w:hAnsi="Calibri" w:cs="Times New Roman"/>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0">
    <w:name w:val="WW8Num6z0"/>
    <w:rPr>
      <w:rFonts w:ascii="Comic Sans MS" w:eastAsia="Times New Roman" w:hAnsi="Comic Sans MS" w:cs="Times New Roman"/>
    </w:rPr>
  </w:style>
  <w:style w:type="character" w:customStyle="1" w:styleId="WW8Num6z1">
    <w:name w:val="WW8Num6z1"/>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WW8Num6z7">
    <w:name w:val="WW8Num6z7"/>
    <w:rPr>
      <w:rFonts w:ascii="Courier New" w:eastAsia="Courier New" w:hAnsi="Courier New" w:cs="Courier New"/>
    </w:rPr>
  </w:style>
  <w:style w:type="character" w:customStyle="1" w:styleId="WW8Num7z0">
    <w:name w:val="WW8Num7z0"/>
    <w:rPr>
      <w:rFonts w:ascii="Comic Sans MS" w:eastAsia="Times New Roman" w:hAnsi="Comic Sans MS" w:cs="Times New Roman"/>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WW8Num8z0">
    <w:name w:val="WW8Num8z0"/>
    <w:rPr>
      <w:rFonts w:ascii="Calibri" w:eastAsia="Times New Roman" w:hAnsi="Calibri" w:cs="Times New Roman"/>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9z0">
    <w:name w:val="WW8Num9z0"/>
    <w:rPr>
      <w:rFonts w:ascii="Calibri" w:eastAsia="Times New Roman" w:hAnsi="Calibri" w:cs="Times New Roman"/>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0z0">
    <w:name w:val="WW8Num10z0"/>
    <w:rPr>
      <w:rFonts w:ascii="Symbol" w:eastAsia="Symbol" w:hAnsi="Symbol" w:cs="Symbol"/>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1z0">
    <w:name w:val="WW8Num11z0"/>
    <w:rPr>
      <w:rFonts w:ascii="Wingdings" w:eastAsia="Wingdings" w:hAnsi="Wingdings" w:cs="Wingdings"/>
    </w:rPr>
  </w:style>
  <w:style w:type="character" w:customStyle="1" w:styleId="WW8Num11z1">
    <w:name w:val="WW8Num11z1"/>
    <w:rPr>
      <w:rFonts w:ascii="Courier New" w:eastAsia="Courier New" w:hAnsi="Courier New" w:cs="Courier New"/>
    </w:rPr>
  </w:style>
  <w:style w:type="character" w:customStyle="1" w:styleId="WW8Num11z3">
    <w:name w:val="WW8Num11z3"/>
    <w:rPr>
      <w:rFonts w:ascii="Symbol" w:eastAsia="Symbol" w:hAnsi="Symbol" w:cs="Symbol"/>
    </w:rPr>
  </w:style>
  <w:style w:type="character" w:customStyle="1" w:styleId="WW8Num12z0">
    <w:name w:val="WW8Num12z0"/>
    <w:rPr>
      <w:rFonts w:ascii="Calibri" w:eastAsia="Times New Roman" w:hAnsi="Calibri" w:cs="Times New Roman"/>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2z3">
    <w:name w:val="WW8Num12z3"/>
    <w:rPr>
      <w:rFonts w:ascii="Symbol" w:eastAsia="Symbol" w:hAnsi="Symbol" w:cs="Symbol"/>
    </w:rPr>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4z0">
    <w:name w:val="WW8Num14z0"/>
    <w:rPr>
      <w:rFonts w:ascii="Wingdings" w:eastAsia="Times New Roman" w:hAnsi="Wingdings" w:cs="Times New Roman"/>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5z0">
    <w:name w:val="WW8Num15z0"/>
    <w:rPr>
      <w:rFonts w:ascii="Wingdings" w:eastAsia="Wingdings" w:hAnsi="Wingdings" w:cs="Wingdings"/>
    </w:rPr>
  </w:style>
  <w:style w:type="character" w:customStyle="1" w:styleId="WW8Num15z1">
    <w:name w:val="WW8Num15z1"/>
    <w:rPr>
      <w:rFonts w:ascii="Courier New" w:eastAsia="Courier New" w:hAnsi="Courier New" w:cs="Courier New"/>
    </w:rPr>
  </w:style>
  <w:style w:type="character" w:customStyle="1" w:styleId="WW8Num15z3">
    <w:name w:val="WW8Num15z3"/>
    <w:rPr>
      <w:rFonts w:ascii="Symbol" w:eastAsia="Symbol" w:hAnsi="Symbol" w:cs="Symbol"/>
    </w:rPr>
  </w:style>
  <w:style w:type="character" w:customStyle="1" w:styleId="WW8Num16z0">
    <w:name w:val="WW8Num16z0"/>
    <w:rPr>
      <w:rFonts w:ascii="Calibri" w:eastAsia="Calibri" w:hAnsi="Calibri" w:cs="Calibri"/>
      <w:b/>
      <w:bC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styleId="Accentuation">
    <w:name w:val="Emphasis"/>
    <w:basedOn w:val="Policepardfaut"/>
    <w:rPr>
      <w:i/>
      <w:iCs/>
    </w:rPr>
  </w:style>
  <w:style w:type="character" w:customStyle="1" w:styleId="StrongEmphasis">
    <w:name w:val="Strong Emphasis"/>
    <w:basedOn w:val="Policepardfaut"/>
    <w:rPr>
      <w:b/>
      <w:bCs/>
    </w:rPr>
  </w:style>
  <w:style w:type="character" w:customStyle="1" w:styleId="apple-converted-space">
    <w:name w:val="apple-converted-space"/>
    <w:basedOn w:val="Policepardfaut"/>
  </w:style>
  <w:style w:type="character" w:customStyle="1" w:styleId="Internetlink">
    <w:name w:val="Internet link"/>
    <w:basedOn w:val="Policepardfaut"/>
    <w:rPr>
      <w:color w:val="0000FF"/>
      <w:u w:val="single"/>
    </w:rPr>
  </w:style>
  <w:style w:type="character" w:customStyle="1" w:styleId="NumberingSymbols">
    <w:name w:val="Numbering Symbols"/>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numbering" w:customStyle="1" w:styleId="WW8Num12">
    <w:name w:val="WW8Num12"/>
    <w:basedOn w:val="Aucuneliste"/>
    <w:pPr>
      <w:numPr>
        <w:numId w:val="12"/>
      </w:numPr>
    </w:pPr>
  </w:style>
  <w:style w:type="numbering" w:customStyle="1" w:styleId="WW8Num13">
    <w:name w:val="WW8Num13"/>
    <w:basedOn w:val="Aucuneliste"/>
    <w:pPr>
      <w:numPr>
        <w:numId w:val="13"/>
      </w:numPr>
    </w:pPr>
  </w:style>
  <w:style w:type="numbering" w:customStyle="1" w:styleId="WW8Num14">
    <w:name w:val="WW8Num14"/>
    <w:basedOn w:val="Aucuneliste"/>
    <w:pPr>
      <w:numPr>
        <w:numId w:val="14"/>
      </w:numPr>
    </w:pPr>
  </w:style>
  <w:style w:type="numbering" w:customStyle="1" w:styleId="WW8Num15">
    <w:name w:val="WW8Num15"/>
    <w:basedOn w:val="Aucuneliste"/>
    <w:pPr>
      <w:numPr>
        <w:numId w:val="15"/>
      </w:numPr>
    </w:pPr>
  </w:style>
  <w:style w:type="numbering" w:customStyle="1" w:styleId="WW8Num16">
    <w:name w:val="WW8Num16"/>
    <w:basedOn w:val="Aucuneliste"/>
    <w:pPr>
      <w:numPr>
        <w:numId w:val="16"/>
      </w:numPr>
    </w:pPr>
  </w:style>
  <w:style w:type="table" w:styleId="Tableausimple1">
    <w:name w:val="Plain Table 1"/>
    <w:basedOn w:val="TableauNormal"/>
    <w:uiPriority w:val="41"/>
    <w:rsid w:val="00457A1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rpsdetexte">
    <w:name w:val="Body Text"/>
    <w:basedOn w:val="Normal"/>
    <w:link w:val="CorpsdetexteCar"/>
    <w:uiPriority w:val="99"/>
    <w:rsid w:val="008C5149"/>
    <w:pPr>
      <w:suppressAutoHyphens w:val="0"/>
      <w:overflowPunct w:val="0"/>
      <w:autoSpaceDE w:val="0"/>
      <w:adjustRightInd w:val="0"/>
      <w:spacing w:after="80" w:line="300" w:lineRule="auto"/>
      <w:textAlignment w:val="auto"/>
    </w:pPr>
    <w:rPr>
      <w:rFonts w:ascii="Lucida Sans" w:eastAsiaTheme="minorEastAsia" w:hAnsi="Lucida Sans" w:cs="Lucida Sans"/>
      <w:color w:val="000000"/>
      <w:kern w:val="28"/>
      <w:sz w:val="18"/>
      <w:szCs w:val="18"/>
      <w:lang w:eastAsia="fr-FR" w:bidi="ar-SA"/>
    </w:rPr>
  </w:style>
  <w:style w:type="character" w:customStyle="1" w:styleId="CorpsdetexteCar">
    <w:name w:val="Corps de texte Car"/>
    <w:basedOn w:val="Policepardfaut"/>
    <w:link w:val="Corpsdetexte"/>
    <w:uiPriority w:val="99"/>
    <w:rsid w:val="008C5149"/>
    <w:rPr>
      <w:rFonts w:ascii="Lucida Sans" w:eastAsiaTheme="minorEastAsia" w:hAnsi="Lucida Sans" w:cs="Lucida Sans"/>
      <w:color w:val="000000"/>
      <w:kern w:val="28"/>
      <w:sz w:val="18"/>
      <w:szCs w:val="18"/>
      <w:lang w:eastAsia="fr-FR" w:bidi="ar-SA"/>
    </w:rPr>
  </w:style>
  <w:style w:type="paragraph" w:styleId="En-tte">
    <w:name w:val="header"/>
    <w:basedOn w:val="Normal"/>
    <w:link w:val="En-tteCar"/>
    <w:uiPriority w:val="99"/>
    <w:unhideWhenUsed/>
    <w:rsid w:val="00152AD6"/>
    <w:pPr>
      <w:tabs>
        <w:tab w:val="center" w:pos="4536"/>
        <w:tab w:val="right" w:pos="9072"/>
      </w:tabs>
    </w:pPr>
    <w:rPr>
      <w:szCs w:val="21"/>
    </w:rPr>
  </w:style>
  <w:style w:type="character" w:customStyle="1" w:styleId="En-tteCar">
    <w:name w:val="En-tête Car"/>
    <w:basedOn w:val="Policepardfaut"/>
    <w:link w:val="En-tte"/>
    <w:uiPriority w:val="99"/>
    <w:rsid w:val="00152AD6"/>
    <w:rPr>
      <w:szCs w:val="21"/>
    </w:rPr>
  </w:style>
  <w:style w:type="paragraph" w:styleId="Pieddepage">
    <w:name w:val="footer"/>
    <w:basedOn w:val="Normal"/>
    <w:link w:val="PieddepageCar"/>
    <w:uiPriority w:val="99"/>
    <w:unhideWhenUsed/>
    <w:rsid w:val="00152AD6"/>
    <w:pPr>
      <w:tabs>
        <w:tab w:val="center" w:pos="4536"/>
        <w:tab w:val="right" w:pos="9072"/>
      </w:tabs>
    </w:pPr>
    <w:rPr>
      <w:szCs w:val="21"/>
    </w:rPr>
  </w:style>
  <w:style w:type="character" w:customStyle="1" w:styleId="PieddepageCar">
    <w:name w:val="Pied de page Car"/>
    <w:basedOn w:val="Policepardfaut"/>
    <w:link w:val="Pieddepage"/>
    <w:uiPriority w:val="99"/>
    <w:rsid w:val="00152AD6"/>
    <w:rPr>
      <w:szCs w:val="21"/>
    </w:rPr>
  </w:style>
  <w:style w:type="paragraph" w:styleId="Textedebulles">
    <w:name w:val="Balloon Text"/>
    <w:basedOn w:val="Normal"/>
    <w:link w:val="TextedebullesCar"/>
    <w:uiPriority w:val="99"/>
    <w:semiHidden/>
    <w:unhideWhenUsed/>
    <w:rsid w:val="0027518B"/>
    <w:rPr>
      <w:rFonts w:ascii="Segoe UI" w:hAnsi="Segoe UI"/>
      <w:sz w:val="18"/>
      <w:szCs w:val="16"/>
    </w:rPr>
  </w:style>
  <w:style w:type="character" w:customStyle="1" w:styleId="TextedebullesCar">
    <w:name w:val="Texte de bulles Car"/>
    <w:basedOn w:val="Policepardfaut"/>
    <w:link w:val="Textedebulles"/>
    <w:uiPriority w:val="99"/>
    <w:semiHidden/>
    <w:rsid w:val="0027518B"/>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7975">
      <w:bodyDiv w:val="1"/>
      <w:marLeft w:val="0"/>
      <w:marRight w:val="0"/>
      <w:marTop w:val="0"/>
      <w:marBottom w:val="0"/>
      <w:divBdr>
        <w:top w:val="none" w:sz="0" w:space="0" w:color="auto"/>
        <w:left w:val="none" w:sz="0" w:space="0" w:color="auto"/>
        <w:bottom w:val="none" w:sz="0" w:space="0" w:color="auto"/>
        <w:right w:val="none" w:sz="0" w:space="0" w:color="auto"/>
      </w:divBdr>
    </w:div>
    <w:div w:id="931738070">
      <w:bodyDiv w:val="1"/>
      <w:marLeft w:val="0"/>
      <w:marRight w:val="0"/>
      <w:marTop w:val="0"/>
      <w:marBottom w:val="0"/>
      <w:divBdr>
        <w:top w:val="none" w:sz="0" w:space="0" w:color="auto"/>
        <w:left w:val="none" w:sz="0" w:space="0" w:color="auto"/>
        <w:bottom w:val="none" w:sz="0" w:space="0" w:color="auto"/>
        <w:right w:val="none" w:sz="0" w:space="0" w:color="auto"/>
      </w:divBdr>
    </w:div>
    <w:div w:id="1486050680">
      <w:bodyDiv w:val="1"/>
      <w:marLeft w:val="0"/>
      <w:marRight w:val="0"/>
      <w:marTop w:val="0"/>
      <w:marBottom w:val="0"/>
      <w:divBdr>
        <w:top w:val="none" w:sz="0" w:space="0" w:color="auto"/>
        <w:left w:val="none" w:sz="0" w:space="0" w:color="auto"/>
        <w:bottom w:val="none" w:sz="0" w:space="0" w:color="auto"/>
        <w:right w:val="none" w:sz="0" w:space="0" w:color="auto"/>
      </w:divBdr>
    </w:div>
    <w:div w:id="1750033802">
      <w:bodyDiv w:val="1"/>
      <w:marLeft w:val="0"/>
      <w:marRight w:val="0"/>
      <w:marTop w:val="0"/>
      <w:marBottom w:val="0"/>
      <w:divBdr>
        <w:top w:val="none" w:sz="0" w:space="0" w:color="auto"/>
        <w:left w:val="none" w:sz="0" w:space="0" w:color="auto"/>
        <w:bottom w:val="none" w:sz="0" w:space="0" w:color="auto"/>
        <w:right w:val="none" w:sz="0" w:space="0" w:color="auto"/>
      </w:divBdr>
    </w:div>
    <w:div w:id="1799642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javascript:visu('27')" TargetMode="External"/><Relationship Id="rId13" Type="http://schemas.openxmlformats.org/officeDocument/2006/relationships/hyperlink" Target="javascript:visu('26')" TargetMode="External"/><Relationship Id="rId18" Type="http://schemas.openxmlformats.org/officeDocument/2006/relationships/hyperlink" Target="javascript:visu('24')" TargetMode="External"/><Relationship Id="rId3" Type="http://schemas.openxmlformats.org/officeDocument/2006/relationships/settings" Target="settings.xml"/><Relationship Id="rId21" Type="http://schemas.openxmlformats.org/officeDocument/2006/relationships/hyperlink" Target="javascript:visu('22')" TargetMode="External"/><Relationship Id="rId7" Type="http://schemas.openxmlformats.org/officeDocument/2006/relationships/hyperlink" Target="javascript:visu('27')" TargetMode="External"/><Relationship Id="rId12" Type="http://schemas.openxmlformats.org/officeDocument/2006/relationships/hyperlink" Target="javascript:visu('26')" TargetMode="External"/><Relationship Id="rId17" Type="http://schemas.openxmlformats.org/officeDocument/2006/relationships/hyperlink" Target="javascript:visu('24')" TargetMode="External"/><Relationship Id="rId2" Type="http://schemas.openxmlformats.org/officeDocument/2006/relationships/styles" Target="styles.xml"/><Relationship Id="rId16" Type="http://schemas.openxmlformats.org/officeDocument/2006/relationships/hyperlink" Target="javascript:visu('30')" TargetMode="External"/><Relationship Id="rId20" Type="http://schemas.openxmlformats.org/officeDocument/2006/relationships/hyperlink" Target="javascript:visu('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isu('2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javascript:visu('30')" TargetMode="External"/><Relationship Id="rId23" Type="http://schemas.openxmlformats.org/officeDocument/2006/relationships/fontTable" Target="fontTable.xml"/><Relationship Id="rId10" Type="http://schemas.openxmlformats.org/officeDocument/2006/relationships/hyperlink" Target="javascript:visu('27')" TargetMode="External"/><Relationship Id="rId19" Type="http://schemas.openxmlformats.org/officeDocument/2006/relationships/hyperlink" Target="javascript:visu('22')" TargetMode="External"/><Relationship Id="rId4" Type="http://schemas.openxmlformats.org/officeDocument/2006/relationships/webSettings" Target="webSettings.xml"/><Relationship Id="rId9" Type="http://schemas.openxmlformats.org/officeDocument/2006/relationships/hyperlink" Target="javascript:visu('27')" TargetMode="External"/><Relationship Id="rId14" Type="http://schemas.openxmlformats.org/officeDocument/2006/relationships/hyperlink" Target="javascript:visu('30')"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2026</Words>
  <Characters>11149</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Ecole maternelle publique Pauline KERGOMARD Avenue des érables 35270 COMBOURG</vt:lpstr>
    </vt:vector>
  </TitlesOfParts>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maternelle publique Pauline KERGOMARD Avenue des érables 35270 COMBOURG</dc:title>
  <dc:creator>ANITA</dc:creator>
  <cp:lastModifiedBy>Direction</cp:lastModifiedBy>
  <cp:revision>3</cp:revision>
  <cp:lastPrinted>2021-11-15T11:18:00Z</cp:lastPrinted>
  <dcterms:created xsi:type="dcterms:W3CDTF">2023-11-20T10:41:00Z</dcterms:created>
  <dcterms:modified xsi:type="dcterms:W3CDTF">2023-11-20T10:47:00Z</dcterms:modified>
</cp:coreProperties>
</file>